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829" w:rsidRPr="00041829">
        <w:rPr>
          <w:rFonts w:ascii="Times New Roman" w:hAnsi="Times New Roman" w:cs="Times New Roman"/>
          <w:sz w:val="28"/>
          <w:szCs w:val="28"/>
        </w:rPr>
        <w:t>Тонометр автоматичний</w:t>
      </w:r>
      <w:r w:rsidR="000513B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83297E" w:rsidRPr="0083297E">
        <w:rPr>
          <w:rFonts w:ascii="Times New Roman" w:hAnsi="Times New Roman" w:cs="Times New Roman"/>
          <w:sz w:val="28"/>
          <w:szCs w:val="28"/>
        </w:rPr>
        <w:t> </w:t>
      </w:r>
      <w:r w:rsidR="00041829" w:rsidRPr="00041829">
        <w:rPr>
          <w:rFonts w:ascii="Times New Roman" w:hAnsi="Times New Roman" w:cs="Times New Roman"/>
          <w:sz w:val="28"/>
          <w:szCs w:val="28"/>
        </w:rPr>
        <w:t>021:2015:38410000-2: Лічильні прилади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14C" w:rsidRPr="00DE014C">
        <w:rPr>
          <w:rFonts w:ascii="Times New Roman" w:hAnsi="Times New Roman" w:cs="Times New Roman"/>
          <w:sz w:val="28"/>
          <w:szCs w:val="28"/>
        </w:rPr>
        <w:t>UA-2021-04-23-005395-b</w:t>
      </w:r>
      <w:r w:rsidR="001E13A4" w:rsidRPr="001E13A4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D85900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Відповідно</w:t>
      </w:r>
      <w:bookmarkStart w:id="0" w:name="_GoBack"/>
      <w:bookmarkEnd w:id="0"/>
      <w:r w:rsidR="005A1759">
        <w:rPr>
          <w:rFonts w:ascii="Times New Roman" w:hAnsi="Times New Roman" w:cs="Times New Roman"/>
          <w:sz w:val="28"/>
          <w:szCs w:val="28"/>
        </w:rPr>
        <w:t xml:space="preserve"> до Договору</w:t>
      </w:r>
      <w:r w:rsidR="00014E5F">
        <w:rPr>
          <w:rFonts w:ascii="Times New Roman" w:hAnsi="Times New Roman" w:cs="Times New Roman"/>
          <w:sz w:val="28"/>
          <w:szCs w:val="28"/>
        </w:rPr>
        <w:t xml:space="preserve"> предмет закупівлі складається з </w:t>
      </w:r>
      <w:r w:rsidR="00420B71">
        <w:rPr>
          <w:rFonts w:ascii="Times New Roman" w:hAnsi="Times New Roman" w:cs="Times New Roman"/>
          <w:sz w:val="28"/>
          <w:szCs w:val="28"/>
          <w:lang w:val="ru-RU"/>
        </w:rPr>
        <w:t xml:space="preserve">тонометра автоматичного у </w:t>
      </w:r>
      <w:proofErr w:type="spellStart"/>
      <w:r w:rsidR="00420B71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420B7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D85900">
        <w:rPr>
          <w:rFonts w:ascii="Times New Roman" w:hAnsi="Times New Roman" w:cs="Times New Roman"/>
          <w:sz w:val="28"/>
          <w:szCs w:val="28"/>
          <w:lang w:val="ru-RU"/>
        </w:rPr>
        <w:t xml:space="preserve"> штук</w:t>
      </w:r>
      <w:r w:rsidR="00420B71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20B71">
        <w:rPr>
          <w:rFonts w:ascii="Times New Roman" w:hAnsi="Times New Roman" w:cs="Times New Roman"/>
          <w:sz w:val="28"/>
          <w:szCs w:val="28"/>
        </w:rPr>
        <w:t>950</w:t>
      </w:r>
      <w:r w:rsidR="00661F26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4E5F"/>
    <w:rsid w:val="00041829"/>
    <w:rsid w:val="000513B2"/>
    <w:rsid w:val="00057198"/>
    <w:rsid w:val="00065EAB"/>
    <w:rsid w:val="000A41A7"/>
    <w:rsid w:val="000E7D8F"/>
    <w:rsid w:val="001174E6"/>
    <w:rsid w:val="001E13A4"/>
    <w:rsid w:val="002300E8"/>
    <w:rsid w:val="003D1DFD"/>
    <w:rsid w:val="00416722"/>
    <w:rsid w:val="00420B71"/>
    <w:rsid w:val="004E10EE"/>
    <w:rsid w:val="005A1759"/>
    <w:rsid w:val="005E160A"/>
    <w:rsid w:val="005E3421"/>
    <w:rsid w:val="0065106E"/>
    <w:rsid w:val="00661F26"/>
    <w:rsid w:val="006951CD"/>
    <w:rsid w:val="006A71D4"/>
    <w:rsid w:val="00775346"/>
    <w:rsid w:val="007B3E85"/>
    <w:rsid w:val="007E7978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274B0"/>
    <w:rsid w:val="00D85900"/>
    <w:rsid w:val="00DE014C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2021-08-25T07:47:00Z</cp:lastPrinted>
  <dcterms:created xsi:type="dcterms:W3CDTF">2021-08-25T07:50:00Z</dcterms:created>
  <dcterms:modified xsi:type="dcterms:W3CDTF">2021-08-25T07:58:00Z</dcterms:modified>
</cp:coreProperties>
</file>