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Pr="00B44618" w:rsidRDefault="00416722" w:rsidP="00E17EAD">
      <w:pPr>
        <w:jc w:val="both"/>
        <w:rPr>
          <w:rFonts w:ascii="Times New Roman" w:hAnsi="Times New Roman" w:cs="Times New Roman"/>
          <w:sz w:val="28"/>
          <w:szCs w:val="28"/>
        </w:rPr>
      </w:pPr>
      <w:r w:rsidRPr="00B44618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B44618">
        <w:rPr>
          <w:rFonts w:ascii="Times New Roman" w:hAnsi="Times New Roman" w:cs="Times New Roman"/>
          <w:sz w:val="28"/>
          <w:szCs w:val="28"/>
        </w:rPr>
        <w:t xml:space="preserve">: </w:t>
      </w:r>
      <w:r w:rsidR="003E154E" w:rsidRPr="00B44618">
        <w:rPr>
          <w:rFonts w:ascii="Times New Roman" w:hAnsi="Times New Roman" w:cs="Times New Roman"/>
          <w:sz w:val="28"/>
          <w:szCs w:val="28"/>
        </w:rPr>
        <w:t xml:space="preserve">Проектор </w:t>
      </w:r>
      <w:proofErr w:type="spellStart"/>
      <w:r w:rsidR="003E154E" w:rsidRPr="00B44618">
        <w:rPr>
          <w:rFonts w:ascii="Times New Roman" w:hAnsi="Times New Roman" w:cs="Times New Roman"/>
          <w:sz w:val="28"/>
          <w:szCs w:val="28"/>
        </w:rPr>
        <w:t>Epson</w:t>
      </w:r>
      <w:proofErr w:type="spellEnd"/>
      <w:r w:rsidR="003E154E" w:rsidRPr="00B44618">
        <w:rPr>
          <w:rFonts w:ascii="Times New Roman" w:hAnsi="Times New Roman" w:cs="Times New Roman"/>
          <w:sz w:val="28"/>
          <w:szCs w:val="28"/>
        </w:rPr>
        <w:t xml:space="preserve"> EB-W49</w:t>
      </w:r>
      <w:r w:rsidR="003E154E" w:rsidRPr="00B44618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B44618">
        <w:rPr>
          <w:rFonts w:ascii="Times New Roman" w:hAnsi="Times New Roman" w:cs="Times New Roman"/>
          <w:sz w:val="28"/>
          <w:szCs w:val="28"/>
        </w:rPr>
        <w:t>(</w:t>
      </w:r>
      <w:r w:rsidR="00686219" w:rsidRPr="00B44618">
        <w:rPr>
          <w:rFonts w:ascii="Times New Roman" w:hAnsi="Times New Roman" w:cs="Times New Roman"/>
          <w:sz w:val="28"/>
          <w:szCs w:val="28"/>
        </w:rPr>
        <w:t>ДК</w:t>
      </w:r>
      <w:r w:rsidR="005C62F4" w:rsidRPr="00B44618">
        <w:rPr>
          <w:rFonts w:ascii="Times New Roman" w:hAnsi="Times New Roman" w:cs="Times New Roman"/>
          <w:sz w:val="28"/>
          <w:szCs w:val="28"/>
        </w:rPr>
        <w:t xml:space="preserve"> </w:t>
      </w:r>
      <w:r w:rsidR="003E154E" w:rsidRPr="00B44618">
        <w:rPr>
          <w:rFonts w:ascii="Times New Roman" w:hAnsi="Times New Roman" w:cs="Times New Roman"/>
          <w:sz w:val="28"/>
          <w:szCs w:val="28"/>
        </w:rPr>
        <w:t>021:2015:32320000-2: Телевізійне й аудіовізуальне обладнання</w:t>
      </w:r>
      <w:r w:rsidR="0080777B" w:rsidRPr="00B44618">
        <w:rPr>
          <w:rFonts w:ascii="Times New Roman" w:hAnsi="Times New Roman" w:cs="Times New Roman"/>
          <w:sz w:val="28"/>
          <w:szCs w:val="28"/>
        </w:rPr>
        <w:t>)</w:t>
      </w:r>
      <w:r w:rsidR="008A7A7E" w:rsidRPr="00B44618">
        <w:rPr>
          <w:rFonts w:ascii="Times New Roman" w:hAnsi="Times New Roman" w:cs="Times New Roman"/>
          <w:sz w:val="28"/>
          <w:szCs w:val="28"/>
        </w:rPr>
        <w:t>.</w:t>
      </w:r>
    </w:p>
    <w:p w:rsidR="00416722" w:rsidRPr="00B44618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B44618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18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B44618">
        <w:rPr>
          <w:rFonts w:ascii="Times New Roman" w:hAnsi="Times New Roman" w:cs="Times New Roman"/>
          <w:sz w:val="28"/>
          <w:szCs w:val="28"/>
        </w:rPr>
        <w:t xml:space="preserve"> </w:t>
      </w:r>
      <w:r w:rsidR="008670F8" w:rsidRPr="00B44618">
        <w:rPr>
          <w:rFonts w:ascii="Times New Roman" w:hAnsi="Times New Roman" w:cs="Times New Roman"/>
          <w:sz w:val="28"/>
          <w:szCs w:val="28"/>
        </w:rPr>
        <w:t>UA-2021-07-29-009914-b</w:t>
      </w:r>
      <w:r w:rsidRPr="00B44618">
        <w:rPr>
          <w:rFonts w:ascii="Times New Roman" w:hAnsi="Times New Roman" w:cs="Times New Roman"/>
          <w:sz w:val="28"/>
          <w:szCs w:val="28"/>
        </w:rPr>
        <w:t>.</w:t>
      </w:r>
    </w:p>
    <w:p w:rsidR="003D1DFD" w:rsidRPr="00B44618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920" w:rsidRPr="00B44618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18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B44618">
        <w:rPr>
          <w:rFonts w:ascii="Times New Roman" w:hAnsi="Times New Roman" w:cs="Times New Roman"/>
          <w:b/>
          <w:sz w:val="28"/>
          <w:szCs w:val="28"/>
        </w:rPr>
        <w:t>і</w:t>
      </w:r>
      <w:r w:rsidR="008061DA" w:rsidRPr="00B44618"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B44618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 w:rsidRPr="00B44618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 w:rsidRPr="00B44618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 w:rsidRPr="00B44618">
        <w:rPr>
          <w:rFonts w:ascii="Times New Roman" w:hAnsi="Times New Roman" w:cs="Times New Roman"/>
          <w:sz w:val="28"/>
          <w:szCs w:val="28"/>
        </w:rPr>
        <w:t>діюч</w:t>
      </w:r>
      <w:r w:rsidR="001B2A01" w:rsidRPr="00B44618">
        <w:rPr>
          <w:rFonts w:ascii="Times New Roman" w:hAnsi="Times New Roman" w:cs="Times New Roman"/>
          <w:sz w:val="28"/>
          <w:szCs w:val="28"/>
        </w:rPr>
        <w:t>ому</w:t>
      </w:r>
      <w:r w:rsidR="0018336E" w:rsidRPr="00B44618"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B44618">
        <w:rPr>
          <w:rFonts w:ascii="Times New Roman" w:hAnsi="Times New Roman" w:cs="Times New Roman"/>
          <w:sz w:val="28"/>
          <w:szCs w:val="28"/>
        </w:rPr>
        <w:t xml:space="preserve">законодавству України. </w:t>
      </w: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696"/>
        <w:gridCol w:w="2954"/>
        <w:gridCol w:w="4583"/>
        <w:gridCol w:w="832"/>
      </w:tblGrid>
      <w:tr w:rsidR="00B44618" w:rsidRPr="00B44618" w:rsidTr="00FC2828">
        <w:tc>
          <w:tcPr>
            <w:tcW w:w="1419" w:type="dxa"/>
            <w:vMerge w:val="restart"/>
            <w:vAlign w:val="center"/>
          </w:tcPr>
          <w:p w:rsidR="00B44618" w:rsidRPr="00B44618" w:rsidRDefault="00B44618" w:rsidP="00FC2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Проектор</w:t>
            </w:r>
          </w:p>
          <w:p w:rsidR="00B44618" w:rsidRPr="00B44618" w:rsidRDefault="00B44618" w:rsidP="00FC2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Epson-W49</w:t>
            </w:r>
          </w:p>
          <w:p w:rsidR="00B44618" w:rsidRPr="00B44618" w:rsidRDefault="00B44618" w:rsidP="00FC2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(або еквівалент)</w:t>
            </w:r>
          </w:p>
        </w:tc>
        <w:tc>
          <w:tcPr>
            <w:tcW w:w="7803" w:type="dxa"/>
            <w:gridSpan w:val="2"/>
          </w:tcPr>
          <w:p w:rsidR="00B44618" w:rsidRPr="00B44618" w:rsidRDefault="00B44618" w:rsidP="00FC2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Технічні характеристики</w:t>
            </w:r>
          </w:p>
        </w:tc>
        <w:tc>
          <w:tcPr>
            <w:tcW w:w="843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LCD: 3 х 0.59" P-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TFT</w:t>
            </w:r>
          </w:p>
        </w:tc>
        <w:tc>
          <w:tcPr>
            <w:tcW w:w="843" w:type="dxa"/>
            <w:vMerge w:val="restart"/>
            <w:vAlign w:val="center"/>
          </w:tcPr>
          <w:p w:rsidR="00B44618" w:rsidRPr="00B44618" w:rsidRDefault="00B44618" w:rsidP="00FC2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1шт</w:t>
            </w: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Роздільна здатність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Оригінальна роздільна здатність, не гірше: WXGA (1280x800)</w:t>
            </w:r>
          </w:p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підтримувана роздільна здатність: 1080p (1920x1080)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Формат зображення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Основний формат зображення: 16:10</w:t>
            </w:r>
          </w:p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Підтримка форматів зображення: 16:9, 4:3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Яскравість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Яскравість, не менше: 3800 ANSI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</w:t>
            </w:r>
            <w:proofErr w:type="spellEnd"/>
          </w:p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Колірна яскравість, не менше: 3800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лм</w:t>
            </w:r>
            <w:proofErr w:type="spellEnd"/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Контрастність,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16000:1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Зум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1,2х (оптичний)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Вбудований динамік,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Вт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 лампи,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 режим: 17000 годин</w:t>
            </w:r>
          </w:p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Стандартний режим: 8000годин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Входи,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х VGA, 2 х HDMI, 1 х Композитний відеовхід, 2 х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Аудіовхід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Mini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Jack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3,5 мм), 1 х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Аудіовхід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(RCA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White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Red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Виходи,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х VGA, 1 х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Аудіовихід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Mini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Jack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3,5 мм)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Інтерфейси, не менше: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х USB Туре-А, 1 х USB Туре-В, 1 х RS-232, 1 х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Ethernet</w:t>
            </w:r>
            <w:proofErr w:type="spellEnd"/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Функції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Пряме підключення до документ-камери</w:t>
            </w: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 xml:space="preserve">Передача зображення по бездротовій мережі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Wi-fi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(опціонально)</w:t>
            </w:r>
          </w:p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Функція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Quick</w:t>
            </w:r>
            <w:proofErr w:type="spellEnd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Corner</w:t>
            </w:r>
            <w:proofErr w:type="spellEnd"/>
          </w:p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Функція виводу на екран двох джерел сигналу одночасно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сертифікатів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Документи, що підтверджують якість товару: копією (копіями) сертифікату (сертифікатів) відповідності Державної системи сертифікації УкрСЕПРО, та/або копіями сертифікатів/декларацій відповідності, що є дійсним (дійсними) на 2021р. 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4618" w:rsidRPr="00B44618" w:rsidTr="00FC2828">
        <w:tc>
          <w:tcPr>
            <w:tcW w:w="1419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9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Гарантійний термін від виробника, не менше</w:t>
            </w:r>
          </w:p>
        </w:tc>
        <w:tc>
          <w:tcPr>
            <w:tcW w:w="4744" w:type="dxa"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46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місяців</w:t>
            </w:r>
          </w:p>
        </w:tc>
        <w:tc>
          <w:tcPr>
            <w:tcW w:w="843" w:type="dxa"/>
            <w:vMerge/>
          </w:tcPr>
          <w:p w:rsidR="00B44618" w:rsidRPr="00B44618" w:rsidRDefault="00B44618" w:rsidP="00FC28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4618" w:rsidRPr="00B44618" w:rsidRDefault="00B44618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B44618" w:rsidRDefault="00B05E57" w:rsidP="00E1012F">
      <w:pPr>
        <w:jc w:val="both"/>
        <w:rPr>
          <w:rFonts w:ascii="Times New Roman" w:hAnsi="Times New Roman" w:cs="Times New Roman"/>
          <w:sz w:val="28"/>
          <w:szCs w:val="28"/>
        </w:rPr>
      </w:pPr>
      <w:r w:rsidRPr="00B44618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B44618"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B44618">
        <w:rPr>
          <w:rFonts w:ascii="Times New Roman" w:hAnsi="Times New Roman" w:cs="Times New Roman"/>
          <w:sz w:val="28"/>
          <w:szCs w:val="28"/>
        </w:rPr>
        <w:t xml:space="preserve">КЕКВ: 2210 </w:t>
      </w:r>
      <w:r w:rsidRPr="00B44618"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 w:rsidRPr="00B44618">
        <w:rPr>
          <w:rFonts w:ascii="Times New Roman" w:hAnsi="Times New Roman" w:cs="Times New Roman"/>
          <w:sz w:val="28"/>
          <w:szCs w:val="28"/>
        </w:rPr>
        <w:t>.</w:t>
      </w:r>
    </w:p>
    <w:p w:rsidR="00775346" w:rsidRPr="00B44618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Pr="00B44618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18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B44618"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B44618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B44618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B44618">
        <w:rPr>
          <w:rFonts w:ascii="Times New Roman" w:hAnsi="Times New Roman" w:cs="Times New Roman"/>
          <w:sz w:val="28"/>
          <w:szCs w:val="28"/>
        </w:rPr>
        <w:t>».</w:t>
      </w:r>
    </w:p>
    <w:p w:rsidR="006A71D4" w:rsidRPr="00B44618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B44618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618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B44618">
        <w:rPr>
          <w:rFonts w:ascii="Times New Roman" w:hAnsi="Times New Roman" w:cs="Times New Roman"/>
          <w:sz w:val="28"/>
          <w:szCs w:val="28"/>
          <w:lang w:val="ru-RU"/>
        </w:rPr>
        <w:t>18900</w:t>
      </w:r>
      <w:bookmarkStart w:id="0" w:name="_GoBack"/>
      <w:bookmarkEnd w:id="0"/>
      <w:r w:rsidR="001F33EA" w:rsidRPr="00B44618">
        <w:rPr>
          <w:rFonts w:ascii="Times New Roman" w:hAnsi="Times New Roman" w:cs="Times New Roman"/>
          <w:sz w:val="28"/>
          <w:szCs w:val="28"/>
        </w:rPr>
        <w:t>,00</w:t>
      </w:r>
      <w:r w:rsidR="00DE7DE3" w:rsidRPr="00B44618">
        <w:t xml:space="preserve"> </w:t>
      </w:r>
      <w:r w:rsidR="003D1DFD" w:rsidRPr="00B44618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B44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D1DFD"/>
    <w:rsid w:val="003E154E"/>
    <w:rsid w:val="003F1D86"/>
    <w:rsid w:val="00416722"/>
    <w:rsid w:val="0048720A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F1CFD"/>
    <w:rsid w:val="008061DA"/>
    <w:rsid w:val="0080777B"/>
    <w:rsid w:val="008670F8"/>
    <w:rsid w:val="008912CB"/>
    <w:rsid w:val="008A7A7E"/>
    <w:rsid w:val="008C0F4E"/>
    <w:rsid w:val="00925753"/>
    <w:rsid w:val="009C7D6B"/>
    <w:rsid w:val="00A835F7"/>
    <w:rsid w:val="00A86D85"/>
    <w:rsid w:val="00AC09E2"/>
    <w:rsid w:val="00AF4920"/>
    <w:rsid w:val="00B05E57"/>
    <w:rsid w:val="00B25440"/>
    <w:rsid w:val="00B43680"/>
    <w:rsid w:val="00B44618"/>
    <w:rsid w:val="00BD0B47"/>
    <w:rsid w:val="00CB1087"/>
    <w:rsid w:val="00CB65B9"/>
    <w:rsid w:val="00CC5026"/>
    <w:rsid w:val="00CD1186"/>
    <w:rsid w:val="00D82DB8"/>
    <w:rsid w:val="00DE7DE3"/>
    <w:rsid w:val="00E1012F"/>
    <w:rsid w:val="00E17EAD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D0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61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2021-08-31T06:34:00Z</cp:lastPrinted>
  <dcterms:created xsi:type="dcterms:W3CDTF">2021-08-31T06:52:00Z</dcterms:created>
  <dcterms:modified xsi:type="dcterms:W3CDTF">2021-08-31T06:56:00Z</dcterms:modified>
</cp:coreProperties>
</file>