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09D">
        <w:rPr>
          <w:rFonts w:ascii="Times New Roman" w:hAnsi="Times New Roman" w:cs="Times New Roman"/>
          <w:sz w:val="28"/>
          <w:szCs w:val="28"/>
        </w:rPr>
        <w:t>Передплата періодичних видань на 2021 рік</w:t>
      </w:r>
      <w:r w:rsidR="0080777B" w:rsidRPr="00DE7DE3">
        <w:rPr>
          <w:rFonts w:ascii="Times New Roman" w:hAnsi="Times New Roman" w:cs="Times New Roman"/>
          <w:sz w:val="28"/>
          <w:szCs w:val="28"/>
        </w:rPr>
        <w:t xml:space="preserve"> (</w:t>
      </w:r>
      <w:r w:rsidR="001C709D" w:rsidRPr="001C709D">
        <w:rPr>
          <w:rFonts w:ascii="Times New Roman" w:hAnsi="Times New Roman" w:cs="Times New Roman"/>
          <w:sz w:val="28"/>
          <w:szCs w:val="28"/>
        </w:rPr>
        <w:t>ДК 021:2015: 22200000-2 — Газети, періодичні спеціалізовані та інші періодичні видання і журнали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09D" w:rsidRPr="001C709D">
        <w:rPr>
          <w:rFonts w:ascii="Times New Roman" w:hAnsi="Times New Roman" w:cs="Times New Roman"/>
          <w:sz w:val="28"/>
          <w:szCs w:val="28"/>
        </w:rPr>
        <w:t>UA-2021-01-30-000657-a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8E" w:rsidRPr="00B2725A" w:rsidRDefault="003D1DFD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</w:t>
      </w:r>
      <w:r w:rsidR="00AB7F56">
        <w:rPr>
          <w:rFonts w:ascii="Times New Roman" w:hAnsi="Times New Roman" w:cs="Times New Roman"/>
          <w:sz w:val="28"/>
          <w:szCs w:val="28"/>
        </w:rPr>
        <w:t xml:space="preserve"> згідно замовлення </w:t>
      </w:r>
      <w:r w:rsidR="00E2218E">
        <w:rPr>
          <w:rFonts w:ascii="Times New Roman" w:hAnsi="Times New Roman" w:cs="Times New Roman"/>
          <w:sz w:val="28"/>
          <w:szCs w:val="28"/>
        </w:rPr>
        <w:t xml:space="preserve">в обсязі </w:t>
      </w:r>
      <w:r w:rsidR="00AB7F56">
        <w:rPr>
          <w:rFonts w:ascii="Times New Roman" w:hAnsi="Times New Roman" w:cs="Times New Roman"/>
          <w:sz w:val="28"/>
          <w:szCs w:val="28"/>
        </w:rPr>
        <w:t>1</w:t>
      </w:r>
      <w:r w:rsidR="00E2218E">
        <w:rPr>
          <w:rFonts w:ascii="Times New Roman" w:hAnsi="Times New Roman" w:cs="Times New Roman"/>
          <w:sz w:val="28"/>
          <w:szCs w:val="28"/>
        </w:rPr>
        <w:t> </w:t>
      </w:r>
      <w:r w:rsidR="00AB7F56">
        <w:rPr>
          <w:rFonts w:ascii="Times New Roman" w:hAnsi="Times New Roman" w:cs="Times New Roman"/>
          <w:sz w:val="28"/>
          <w:szCs w:val="28"/>
        </w:rPr>
        <w:t>послуги передплати у кількості 19 комплектів</w:t>
      </w:r>
      <w:r w:rsidR="00E2218E" w:rsidRPr="00B2725A">
        <w:rPr>
          <w:rFonts w:ascii="Times New Roman" w:hAnsi="Times New Roman" w:cs="Times New Roman"/>
          <w:sz w:val="28"/>
          <w:szCs w:val="28"/>
        </w:rPr>
        <w:t>.</w:t>
      </w: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AB7F56">
        <w:rPr>
          <w:rFonts w:ascii="Times New Roman" w:hAnsi="Times New Roman" w:cs="Times New Roman"/>
          <w:sz w:val="28"/>
          <w:szCs w:val="28"/>
        </w:rPr>
        <w:t xml:space="preserve">24775,37 </w:t>
      </w:r>
      <w:bookmarkStart w:id="0" w:name="_GoBack"/>
      <w:bookmarkEnd w:id="0"/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1174E6"/>
    <w:rsid w:val="001C709D"/>
    <w:rsid w:val="002300E8"/>
    <w:rsid w:val="003D1DFD"/>
    <w:rsid w:val="00416722"/>
    <w:rsid w:val="005E160A"/>
    <w:rsid w:val="0065106E"/>
    <w:rsid w:val="006951CD"/>
    <w:rsid w:val="006A71D4"/>
    <w:rsid w:val="00775346"/>
    <w:rsid w:val="008061DA"/>
    <w:rsid w:val="0080777B"/>
    <w:rsid w:val="008912CB"/>
    <w:rsid w:val="008A7A7E"/>
    <w:rsid w:val="00A741E8"/>
    <w:rsid w:val="00A835F7"/>
    <w:rsid w:val="00AB7F56"/>
    <w:rsid w:val="00AC09E2"/>
    <w:rsid w:val="00B05E57"/>
    <w:rsid w:val="00BD0B47"/>
    <w:rsid w:val="00CB1087"/>
    <w:rsid w:val="00CD1186"/>
    <w:rsid w:val="00DE7DE3"/>
    <w:rsid w:val="00E2218E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941B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2021-02-11T13:38:00Z</cp:lastPrinted>
  <dcterms:created xsi:type="dcterms:W3CDTF">2021-02-15T08:48:00Z</dcterms:created>
  <dcterms:modified xsi:type="dcterms:W3CDTF">2021-02-15T08:54:00Z</dcterms:modified>
</cp:coreProperties>
</file>