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CC1" w:rsidRPr="00F874FC" w:rsidRDefault="00DE6CC1" w:rsidP="00DE6CC1">
      <w:pPr>
        <w:pStyle w:val="1"/>
        <w:ind w:left="4248"/>
        <w:rPr>
          <w:rFonts w:ascii="Times New Roman" w:hAnsi="Times New Roman"/>
          <w:sz w:val="28"/>
          <w:szCs w:val="28"/>
        </w:rPr>
      </w:pPr>
      <w:r w:rsidRPr="00F874FC">
        <w:rPr>
          <w:rFonts w:ascii="Times New Roman" w:hAnsi="Times New Roman"/>
          <w:sz w:val="28"/>
          <w:szCs w:val="28"/>
        </w:rPr>
        <w:t>З А Т В Е Р Д Ж Е Н О</w:t>
      </w:r>
    </w:p>
    <w:p w:rsidR="00DE6CC1" w:rsidRPr="00F874FC" w:rsidRDefault="003C291C" w:rsidP="009902A7">
      <w:pPr>
        <w:ind w:left="4248" w:right="-143" w:firstLine="0"/>
        <w:jc w:val="both"/>
        <w:rPr>
          <w:rFonts w:ascii="Times New Roman" w:hAnsi="Times New Roman"/>
          <w:b/>
          <w:sz w:val="28"/>
          <w:szCs w:val="28"/>
        </w:rPr>
      </w:pPr>
      <w:r>
        <w:rPr>
          <w:rFonts w:ascii="Times New Roman" w:hAnsi="Times New Roman"/>
          <w:b/>
          <w:sz w:val="28"/>
          <w:szCs w:val="28"/>
        </w:rPr>
        <w:t>Н</w:t>
      </w:r>
      <w:bookmarkStart w:id="0" w:name="_GoBack"/>
      <w:bookmarkEnd w:id="0"/>
      <w:r w:rsidR="00DE6CC1" w:rsidRPr="00F874FC">
        <w:rPr>
          <w:rFonts w:ascii="Times New Roman" w:hAnsi="Times New Roman"/>
          <w:b/>
          <w:sz w:val="28"/>
          <w:szCs w:val="28"/>
        </w:rPr>
        <w:t xml:space="preserve">аказ </w:t>
      </w:r>
      <w:r w:rsidR="00E65A01">
        <w:rPr>
          <w:rFonts w:ascii="Times New Roman" w:hAnsi="Times New Roman"/>
          <w:b/>
          <w:sz w:val="28"/>
          <w:szCs w:val="28"/>
        </w:rPr>
        <w:t>керівника Миколаївської обласної прокуратури</w:t>
      </w:r>
      <w:r w:rsidR="00DE6CC1" w:rsidRPr="00F874FC">
        <w:rPr>
          <w:rFonts w:ascii="Times New Roman" w:hAnsi="Times New Roman"/>
          <w:b/>
          <w:sz w:val="28"/>
          <w:szCs w:val="28"/>
        </w:rPr>
        <w:t xml:space="preserve">     </w:t>
      </w:r>
    </w:p>
    <w:p w:rsidR="00FB0F33" w:rsidRDefault="00DE6CC1" w:rsidP="00DE6CC1">
      <w:pPr>
        <w:ind w:left="4248" w:firstLine="0"/>
        <w:rPr>
          <w:rFonts w:ascii="Times New Roman" w:hAnsi="Times New Roman"/>
          <w:b/>
          <w:sz w:val="28"/>
          <w:szCs w:val="28"/>
        </w:rPr>
      </w:pPr>
      <w:r w:rsidRPr="00F874FC">
        <w:rPr>
          <w:rFonts w:ascii="Times New Roman" w:hAnsi="Times New Roman"/>
          <w:b/>
          <w:sz w:val="28"/>
          <w:szCs w:val="28"/>
        </w:rPr>
        <w:t>№</w:t>
      </w:r>
      <w:r w:rsidR="0090240B">
        <w:rPr>
          <w:rFonts w:ascii="Times New Roman" w:hAnsi="Times New Roman"/>
          <w:b/>
          <w:sz w:val="28"/>
          <w:szCs w:val="28"/>
        </w:rPr>
        <w:t xml:space="preserve"> 63</w:t>
      </w:r>
      <w:r w:rsidRPr="00F874FC">
        <w:rPr>
          <w:rFonts w:ascii="Times New Roman" w:hAnsi="Times New Roman"/>
          <w:b/>
          <w:sz w:val="28"/>
          <w:szCs w:val="28"/>
        </w:rPr>
        <w:t xml:space="preserve">  від </w:t>
      </w:r>
      <w:r w:rsidR="0090240B">
        <w:rPr>
          <w:rFonts w:ascii="Times New Roman" w:hAnsi="Times New Roman"/>
          <w:b/>
          <w:sz w:val="28"/>
          <w:szCs w:val="28"/>
        </w:rPr>
        <w:t>23</w:t>
      </w:r>
      <w:r w:rsidRPr="00F874FC">
        <w:rPr>
          <w:rFonts w:ascii="Times New Roman" w:hAnsi="Times New Roman"/>
          <w:b/>
          <w:sz w:val="28"/>
          <w:szCs w:val="28"/>
        </w:rPr>
        <w:t xml:space="preserve"> </w:t>
      </w:r>
      <w:r w:rsidR="00E65A01">
        <w:rPr>
          <w:rFonts w:ascii="Times New Roman" w:hAnsi="Times New Roman"/>
          <w:b/>
          <w:sz w:val="28"/>
          <w:szCs w:val="28"/>
        </w:rPr>
        <w:t>жовтня</w:t>
      </w:r>
      <w:r w:rsidR="008A57DF" w:rsidRPr="00F874FC">
        <w:rPr>
          <w:rFonts w:ascii="Times New Roman" w:hAnsi="Times New Roman"/>
          <w:b/>
          <w:sz w:val="28"/>
          <w:szCs w:val="28"/>
        </w:rPr>
        <w:t xml:space="preserve"> 20</w:t>
      </w:r>
      <w:r w:rsidR="00234B50">
        <w:rPr>
          <w:rFonts w:ascii="Times New Roman" w:hAnsi="Times New Roman"/>
          <w:b/>
          <w:sz w:val="28"/>
          <w:szCs w:val="28"/>
        </w:rPr>
        <w:t>20</w:t>
      </w:r>
      <w:r w:rsidRPr="00F874FC">
        <w:rPr>
          <w:rFonts w:ascii="Times New Roman" w:hAnsi="Times New Roman"/>
          <w:b/>
          <w:sz w:val="28"/>
          <w:szCs w:val="28"/>
        </w:rPr>
        <w:t xml:space="preserve"> року</w:t>
      </w:r>
      <w:r w:rsidR="00FB0F33">
        <w:rPr>
          <w:rFonts w:ascii="Times New Roman" w:hAnsi="Times New Roman"/>
          <w:b/>
          <w:sz w:val="28"/>
          <w:szCs w:val="28"/>
        </w:rPr>
        <w:t xml:space="preserve"> </w:t>
      </w:r>
    </w:p>
    <w:p w:rsidR="00DE6CC1" w:rsidRPr="00F874FC" w:rsidRDefault="00FB0F33" w:rsidP="00DE6CC1">
      <w:pPr>
        <w:ind w:left="4248" w:firstLine="0"/>
        <w:rPr>
          <w:rFonts w:ascii="Times New Roman" w:hAnsi="Times New Roman"/>
          <w:b/>
          <w:sz w:val="28"/>
          <w:szCs w:val="28"/>
        </w:rPr>
      </w:pPr>
      <w:r>
        <w:rPr>
          <w:rFonts w:ascii="Times New Roman" w:hAnsi="Times New Roman"/>
          <w:b/>
          <w:sz w:val="28"/>
          <w:szCs w:val="28"/>
        </w:rPr>
        <w:t>(в редакції наказу від 19 березня 2021 року №42)</w:t>
      </w:r>
    </w:p>
    <w:p w:rsidR="00DE6CC1" w:rsidRPr="00F874FC" w:rsidRDefault="00DE6CC1" w:rsidP="00DE6CC1">
      <w:pPr>
        <w:jc w:val="both"/>
        <w:rPr>
          <w:rFonts w:ascii="Times New Roman" w:hAnsi="Times New Roman"/>
          <w:b/>
          <w:sz w:val="28"/>
          <w:szCs w:val="28"/>
        </w:rPr>
      </w:pPr>
      <w:r w:rsidRPr="00F874FC">
        <w:rPr>
          <w:rFonts w:ascii="Times New Roman" w:hAnsi="Times New Roman"/>
          <w:b/>
          <w:sz w:val="28"/>
          <w:szCs w:val="28"/>
        </w:rPr>
        <w:t xml:space="preserve">                                                 </w:t>
      </w:r>
    </w:p>
    <w:p w:rsidR="008A57DF" w:rsidRPr="00F874FC" w:rsidRDefault="008A57DF" w:rsidP="00DE6CC1">
      <w:pPr>
        <w:jc w:val="both"/>
        <w:rPr>
          <w:rFonts w:ascii="Times New Roman" w:hAnsi="Times New Roman"/>
          <w:sz w:val="28"/>
          <w:szCs w:val="28"/>
        </w:rPr>
      </w:pPr>
    </w:p>
    <w:p w:rsidR="0053612B" w:rsidRDefault="0053612B" w:rsidP="00DE6CC1">
      <w:pPr>
        <w:jc w:val="both"/>
        <w:rPr>
          <w:rFonts w:ascii="Times New Roman" w:hAnsi="Times New Roman"/>
        </w:rPr>
      </w:pPr>
    </w:p>
    <w:p w:rsidR="004426E2" w:rsidRDefault="004426E2" w:rsidP="00347E29">
      <w:pPr>
        <w:ind w:firstLine="0"/>
        <w:jc w:val="both"/>
        <w:rPr>
          <w:rFonts w:ascii="Times New Roman" w:hAnsi="Times New Roman"/>
        </w:rPr>
      </w:pPr>
    </w:p>
    <w:p w:rsidR="00CB6FE4" w:rsidRDefault="00CB6FE4" w:rsidP="00347E29">
      <w:pPr>
        <w:ind w:firstLine="0"/>
        <w:jc w:val="both"/>
        <w:rPr>
          <w:rFonts w:ascii="Times New Roman" w:hAnsi="Times New Roman"/>
        </w:rPr>
      </w:pPr>
    </w:p>
    <w:p w:rsidR="00DC243D" w:rsidRPr="00F874FC" w:rsidRDefault="00DC243D" w:rsidP="00DE6CC1">
      <w:pPr>
        <w:jc w:val="both"/>
        <w:rPr>
          <w:rFonts w:ascii="Times New Roman" w:hAnsi="Times New Roman"/>
        </w:rPr>
      </w:pPr>
    </w:p>
    <w:p w:rsidR="00DE6CC1" w:rsidRPr="00F874FC" w:rsidRDefault="00DE6CC1" w:rsidP="004E47AC">
      <w:pPr>
        <w:pStyle w:val="2"/>
        <w:rPr>
          <w:szCs w:val="28"/>
        </w:rPr>
      </w:pPr>
      <w:r w:rsidRPr="00F874FC">
        <w:rPr>
          <w:szCs w:val="28"/>
        </w:rPr>
        <w:t>ПОЛОЖЕННЯ</w:t>
      </w:r>
    </w:p>
    <w:p w:rsidR="00E65A01" w:rsidRDefault="00DE6CC1" w:rsidP="00E65A01">
      <w:pPr>
        <w:pStyle w:val="2"/>
        <w:rPr>
          <w:szCs w:val="28"/>
        </w:rPr>
      </w:pPr>
      <w:r w:rsidRPr="00F874FC">
        <w:rPr>
          <w:szCs w:val="28"/>
        </w:rPr>
        <w:t xml:space="preserve">про відділ </w:t>
      </w:r>
      <w:r w:rsidR="00E65A01">
        <w:rPr>
          <w:szCs w:val="28"/>
        </w:rPr>
        <w:t xml:space="preserve">кадрової роботи та державної служби </w:t>
      </w:r>
    </w:p>
    <w:p w:rsidR="00DE6CC1" w:rsidRPr="00F874FC" w:rsidRDefault="00E65A01" w:rsidP="00E65A01">
      <w:pPr>
        <w:pStyle w:val="2"/>
        <w:rPr>
          <w:szCs w:val="28"/>
        </w:rPr>
      </w:pPr>
      <w:r>
        <w:rPr>
          <w:szCs w:val="28"/>
        </w:rPr>
        <w:t>Миколаївської обласної прокуратури</w:t>
      </w:r>
    </w:p>
    <w:p w:rsidR="00DE6CC1" w:rsidRPr="00F874FC" w:rsidRDefault="00DE6CC1" w:rsidP="00DE6CC1">
      <w:pPr>
        <w:rPr>
          <w:rFonts w:ascii="Times New Roman" w:hAnsi="Times New Roman"/>
          <w:sz w:val="28"/>
          <w:szCs w:val="28"/>
        </w:rPr>
      </w:pPr>
    </w:p>
    <w:p w:rsidR="00B911D7" w:rsidRPr="00F874FC" w:rsidRDefault="00B911D7" w:rsidP="00DE6CC1">
      <w:pPr>
        <w:rPr>
          <w:rFonts w:ascii="Times New Roman" w:hAnsi="Times New Roman"/>
          <w:sz w:val="10"/>
          <w:szCs w:val="10"/>
        </w:rPr>
      </w:pPr>
    </w:p>
    <w:p w:rsidR="00464711" w:rsidRDefault="00464711" w:rsidP="00DE6CC1">
      <w:pPr>
        <w:rPr>
          <w:rFonts w:ascii="Times New Roman" w:hAnsi="Times New Roman"/>
        </w:rPr>
      </w:pPr>
    </w:p>
    <w:p w:rsidR="00CB6FE4" w:rsidRDefault="00CB6FE4" w:rsidP="00DE6CC1">
      <w:pPr>
        <w:rPr>
          <w:rFonts w:ascii="Times New Roman" w:hAnsi="Times New Roman"/>
        </w:rPr>
      </w:pPr>
    </w:p>
    <w:p w:rsidR="00CB6FE4" w:rsidRPr="00F874FC" w:rsidRDefault="00CB6FE4" w:rsidP="00DE6CC1">
      <w:pPr>
        <w:rPr>
          <w:rFonts w:ascii="Times New Roman" w:hAnsi="Times New Roman"/>
        </w:rPr>
      </w:pPr>
    </w:p>
    <w:p w:rsidR="00DE6CC1" w:rsidRPr="00F874FC" w:rsidRDefault="00B95F27" w:rsidP="00B95F27">
      <w:pPr>
        <w:pStyle w:val="FR1"/>
        <w:tabs>
          <w:tab w:val="num" w:pos="-2268"/>
        </w:tabs>
        <w:spacing w:before="0"/>
        <w:ind w:left="0"/>
        <w:rPr>
          <w:b/>
          <w:i w:val="0"/>
          <w:sz w:val="28"/>
          <w:szCs w:val="28"/>
        </w:rPr>
      </w:pPr>
      <w:r w:rsidRPr="00F874FC">
        <w:rPr>
          <w:b/>
          <w:i w:val="0"/>
          <w:sz w:val="28"/>
          <w:szCs w:val="28"/>
        </w:rPr>
        <w:tab/>
        <w:t>1</w:t>
      </w:r>
      <w:r w:rsidR="00F10441" w:rsidRPr="00F874FC">
        <w:rPr>
          <w:b/>
          <w:i w:val="0"/>
          <w:sz w:val="28"/>
          <w:szCs w:val="28"/>
        </w:rPr>
        <w:t>. Загальні положення</w:t>
      </w:r>
    </w:p>
    <w:p w:rsidR="00DE6CC1" w:rsidRPr="00F874FC" w:rsidRDefault="00DE6CC1" w:rsidP="00DE6CC1">
      <w:pPr>
        <w:pStyle w:val="FR1"/>
        <w:tabs>
          <w:tab w:val="num" w:pos="1203"/>
        </w:tabs>
        <w:spacing w:before="0"/>
        <w:ind w:left="1203" w:hanging="495"/>
        <w:rPr>
          <w:i w:val="0"/>
        </w:rPr>
      </w:pPr>
    </w:p>
    <w:p w:rsidR="00464AA8" w:rsidRDefault="00DE6CC1" w:rsidP="00464AA8">
      <w:pPr>
        <w:pStyle w:val="a3"/>
        <w:numPr>
          <w:ilvl w:val="1"/>
          <w:numId w:val="1"/>
        </w:numPr>
        <w:tabs>
          <w:tab w:val="clear" w:pos="720"/>
          <w:tab w:val="num" w:pos="-7655"/>
          <w:tab w:val="left" w:pos="1276"/>
        </w:tabs>
        <w:spacing w:after="60"/>
        <w:ind w:left="0" w:firstLine="709"/>
        <w:rPr>
          <w:szCs w:val="28"/>
        </w:rPr>
      </w:pPr>
      <w:r w:rsidRPr="00F874FC">
        <w:rPr>
          <w:szCs w:val="28"/>
        </w:rPr>
        <w:t>Відділ</w:t>
      </w:r>
      <w:r w:rsidR="00E65A01">
        <w:rPr>
          <w:szCs w:val="28"/>
        </w:rPr>
        <w:t xml:space="preserve"> кадрової роботи та державної служби </w:t>
      </w:r>
      <w:r w:rsidRPr="00F874FC">
        <w:rPr>
          <w:szCs w:val="28"/>
        </w:rPr>
        <w:t xml:space="preserve">Миколаївської </w:t>
      </w:r>
      <w:r w:rsidR="00E65A01">
        <w:rPr>
          <w:szCs w:val="28"/>
        </w:rPr>
        <w:t xml:space="preserve">обласної прокуратури </w:t>
      </w:r>
      <w:r w:rsidRPr="00F874FC">
        <w:rPr>
          <w:szCs w:val="28"/>
        </w:rPr>
        <w:t>(</w:t>
      </w:r>
      <w:r w:rsidR="00234B50">
        <w:rPr>
          <w:szCs w:val="28"/>
        </w:rPr>
        <w:t>на</w:t>
      </w:r>
      <w:r w:rsidRPr="00F874FC">
        <w:rPr>
          <w:szCs w:val="28"/>
        </w:rPr>
        <w:t>далі</w:t>
      </w:r>
      <w:r w:rsidR="00234B50">
        <w:rPr>
          <w:szCs w:val="28"/>
        </w:rPr>
        <w:t>-</w:t>
      </w:r>
      <w:r w:rsidR="00710B60" w:rsidRPr="00F874FC">
        <w:rPr>
          <w:szCs w:val="28"/>
        </w:rPr>
        <w:t>в</w:t>
      </w:r>
      <w:r w:rsidRPr="00F874FC">
        <w:rPr>
          <w:szCs w:val="28"/>
        </w:rPr>
        <w:t xml:space="preserve">ідділ) є самостійним структурним підрозділом </w:t>
      </w:r>
      <w:r w:rsidR="00E65A01">
        <w:rPr>
          <w:szCs w:val="28"/>
        </w:rPr>
        <w:t>Миколаївської обласної прокуратури</w:t>
      </w:r>
      <w:r w:rsidRPr="00F874FC">
        <w:rPr>
          <w:szCs w:val="28"/>
        </w:rPr>
        <w:t xml:space="preserve">, підпорядкованим </w:t>
      </w:r>
      <w:r w:rsidR="00234B50">
        <w:rPr>
          <w:szCs w:val="28"/>
        </w:rPr>
        <w:t xml:space="preserve">керівнику </w:t>
      </w:r>
      <w:r w:rsidR="00E65A01">
        <w:rPr>
          <w:szCs w:val="28"/>
        </w:rPr>
        <w:t xml:space="preserve">обласної </w:t>
      </w:r>
      <w:r w:rsidR="00234B50">
        <w:rPr>
          <w:szCs w:val="28"/>
        </w:rPr>
        <w:t>прокуратури</w:t>
      </w:r>
      <w:r w:rsidR="002D4EC4" w:rsidRPr="00F874FC">
        <w:rPr>
          <w:szCs w:val="28"/>
        </w:rPr>
        <w:t>.</w:t>
      </w:r>
    </w:p>
    <w:p w:rsidR="00110C31" w:rsidRPr="00464AA8" w:rsidRDefault="00DE6CC1" w:rsidP="00110C31">
      <w:pPr>
        <w:pStyle w:val="a3"/>
        <w:numPr>
          <w:ilvl w:val="1"/>
          <w:numId w:val="1"/>
        </w:numPr>
        <w:tabs>
          <w:tab w:val="clear" w:pos="720"/>
          <w:tab w:val="num" w:pos="-7655"/>
          <w:tab w:val="left" w:pos="1276"/>
        </w:tabs>
        <w:spacing w:after="60"/>
        <w:ind w:left="0" w:firstLine="709"/>
        <w:rPr>
          <w:szCs w:val="28"/>
        </w:rPr>
      </w:pPr>
      <w:r w:rsidRPr="00F874FC">
        <w:t xml:space="preserve">У своїй діяльності відділ керується Конституцією України, Законом України </w:t>
      </w:r>
      <w:r w:rsidR="00234B50">
        <w:t>«</w:t>
      </w:r>
      <w:r w:rsidRPr="00F874FC">
        <w:t>Про прокуратуру</w:t>
      </w:r>
      <w:r w:rsidR="00234B50">
        <w:t>»</w:t>
      </w:r>
      <w:r w:rsidR="00710B60" w:rsidRPr="00F874FC">
        <w:t>,</w:t>
      </w:r>
      <w:r w:rsidRPr="00F874FC">
        <w:t xml:space="preserve"> </w:t>
      </w:r>
      <w:r w:rsidR="00234B50">
        <w:rPr>
          <w:szCs w:val="28"/>
        </w:rPr>
        <w:t>«</w:t>
      </w:r>
      <w:r w:rsidR="00A70DB9" w:rsidRPr="00464AA8">
        <w:rPr>
          <w:szCs w:val="28"/>
        </w:rPr>
        <w:t>Про державну службу</w:t>
      </w:r>
      <w:r w:rsidR="00234B50">
        <w:rPr>
          <w:szCs w:val="28"/>
        </w:rPr>
        <w:t>»</w:t>
      </w:r>
      <w:r w:rsidR="00A70DB9" w:rsidRPr="00464AA8">
        <w:rPr>
          <w:szCs w:val="28"/>
        </w:rPr>
        <w:t>,</w:t>
      </w:r>
      <w:r w:rsidR="00A70DB9" w:rsidRPr="00464AA8">
        <w:rPr>
          <w:color w:val="993300"/>
          <w:szCs w:val="28"/>
        </w:rPr>
        <w:t xml:space="preserve"> </w:t>
      </w:r>
      <w:r w:rsidR="00110C31">
        <w:rPr>
          <w:szCs w:val="28"/>
        </w:rPr>
        <w:t>іншими актами законодавства</w:t>
      </w:r>
      <w:r w:rsidR="00A70DB9" w:rsidRPr="00464AA8">
        <w:rPr>
          <w:szCs w:val="28"/>
        </w:rPr>
        <w:t xml:space="preserve">, </w:t>
      </w:r>
      <w:r w:rsidR="00234B50">
        <w:t>відомчими нормативно-правовими актами та наказами</w:t>
      </w:r>
      <w:r w:rsidR="00464AA8" w:rsidRPr="00F874FC">
        <w:t xml:space="preserve"> </w:t>
      </w:r>
      <w:r w:rsidR="00E65A01">
        <w:t>керівника Миколаївської обласної прокуратури</w:t>
      </w:r>
      <w:r w:rsidR="00464AA8" w:rsidRPr="00F874FC">
        <w:t xml:space="preserve">, Регламентом Миколаївської </w:t>
      </w:r>
      <w:r w:rsidR="00E65A01">
        <w:t xml:space="preserve">обласної </w:t>
      </w:r>
      <w:proofErr w:type="spellStart"/>
      <w:r w:rsidR="000334B5">
        <w:rPr>
          <w:lang w:val="ru-RU"/>
        </w:rPr>
        <w:t>прокуратури</w:t>
      </w:r>
      <w:proofErr w:type="spellEnd"/>
      <w:r w:rsidR="000334B5">
        <w:rPr>
          <w:lang w:val="ru-RU"/>
        </w:rPr>
        <w:t>.</w:t>
      </w:r>
    </w:p>
    <w:p w:rsidR="005778FF" w:rsidRPr="00F874FC" w:rsidRDefault="00DE6CC1" w:rsidP="005C794D">
      <w:pPr>
        <w:pStyle w:val="a3"/>
        <w:numPr>
          <w:ilvl w:val="1"/>
          <w:numId w:val="1"/>
        </w:numPr>
        <w:tabs>
          <w:tab w:val="clear" w:pos="720"/>
          <w:tab w:val="num" w:pos="-7655"/>
          <w:tab w:val="left" w:pos="1276"/>
        </w:tabs>
        <w:spacing w:after="60"/>
        <w:ind w:left="0" w:firstLine="709"/>
        <w:rPr>
          <w:szCs w:val="28"/>
        </w:rPr>
      </w:pPr>
      <w:r w:rsidRPr="00F874FC">
        <w:t xml:space="preserve">Свою роботу відділ організовує у взаємодії із заступниками </w:t>
      </w:r>
      <w:r w:rsidR="00E65A01">
        <w:t>керівника обласної прокуратури</w:t>
      </w:r>
      <w:r w:rsidRPr="00F874FC">
        <w:t xml:space="preserve">, </w:t>
      </w:r>
      <w:r w:rsidR="00110C31">
        <w:t>іншими</w:t>
      </w:r>
      <w:r w:rsidR="000335E9" w:rsidRPr="00F874FC">
        <w:t xml:space="preserve"> </w:t>
      </w:r>
      <w:r w:rsidRPr="00F874FC">
        <w:t>структурн</w:t>
      </w:r>
      <w:r w:rsidR="00110C31">
        <w:t>ими підрозділами обласної прокуратури,</w:t>
      </w:r>
      <w:r w:rsidR="00EF29B4">
        <w:t xml:space="preserve"> </w:t>
      </w:r>
      <w:r w:rsidR="00E65A01">
        <w:t>окружни</w:t>
      </w:r>
      <w:r w:rsidR="00110C31">
        <w:t>ми</w:t>
      </w:r>
      <w:r w:rsidR="00234B50">
        <w:t xml:space="preserve"> прокуратур</w:t>
      </w:r>
      <w:r w:rsidR="00110C31">
        <w:t>ами</w:t>
      </w:r>
      <w:r w:rsidRPr="00F874FC">
        <w:t xml:space="preserve">, </w:t>
      </w:r>
      <w:r w:rsidR="00110C31">
        <w:t>органами прокурорського самоврядування та іншими державними органами</w:t>
      </w:r>
      <w:r w:rsidR="005778FF" w:rsidRPr="00F874FC">
        <w:t xml:space="preserve">. </w:t>
      </w:r>
    </w:p>
    <w:p w:rsidR="00DE6CC1" w:rsidRDefault="00DE6CC1" w:rsidP="005C794D">
      <w:pPr>
        <w:pStyle w:val="a3"/>
        <w:numPr>
          <w:ilvl w:val="1"/>
          <w:numId w:val="1"/>
        </w:numPr>
        <w:tabs>
          <w:tab w:val="clear" w:pos="720"/>
          <w:tab w:val="num" w:pos="-7655"/>
          <w:tab w:val="left" w:pos="1276"/>
        </w:tabs>
        <w:spacing w:after="60"/>
        <w:ind w:left="0" w:firstLine="709"/>
        <w:rPr>
          <w:szCs w:val="28"/>
        </w:rPr>
      </w:pPr>
      <w:r w:rsidRPr="00F874FC">
        <w:t xml:space="preserve">У відділі є </w:t>
      </w:r>
      <w:r w:rsidRPr="00F874FC">
        <w:rPr>
          <w:szCs w:val="28"/>
        </w:rPr>
        <w:t>мала гербова печатка та печатка</w:t>
      </w:r>
      <w:r w:rsidRPr="00F874FC">
        <w:rPr>
          <w:noProof/>
          <w:szCs w:val="28"/>
        </w:rPr>
        <w:t xml:space="preserve"> </w:t>
      </w:r>
      <w:r w:rsidRPr="00F874FC">
        <w:rPr>
          <w:szCs w:val="28"/>
        </w:rPr>
        <w:t>з найменуванням відділу.</w:t>
      </w:r>
    </w:p>
    <w:p w:rsidR="00110C31" w:rsidRPr="00F874FC" w:rsidRDefault="00110C31" w:rsidP="00110C31">
      <w:pPr>
        <w:pStyle w:val="a3"/>
        <w:tabs>
          <w:tab w:val="left" w:pos="1276"/>
        </w:tabs>
        <w:spacing w:after="60"/>
        <w:ind w:firstLine="0"/>
        <w:rPr>
          <w:szCs w:val="28"/>
        </w:rPr>
      </w:pPr>
    </w:p>
    <w:p w:rsidR="00DE6CC1" w:rsidRPr="00F874FC" w:rsidRDefault="00B95F27" w:rsidP="00B95F27">
      <w:pPr>
        <w:pStyle w:val="a3"/>
        <w:numPr>
          <w:ilvl w:val="0"/>
          <w:numId w:val="1"/>
        </w:numPr>
        <w:tabs>
          <w:tab w:val="clear" w:pos="495"/>
          <w:tab w:val="num" w:pos="-2268"/>
        </w:tabs>
        <w:ind w:left="993" w:hanging="284"/>
        <w:rPr>
          <w:b/>
          <w:szCs w:val="28"/>
        </w:rPr>
      </w:pPr>
      <w:r w:rsidRPr="00F874FC">
        <w:rPr>
          <w:b/>
          <w:szCs w:val="28"/>
        </w:rPr>
        <w:t>Структура відділу</w:t>
      </w:r>
      <w:r w:rsidR="00DE6CC1" w:rsidRPr="00F874FC">
        <w:rPr>
          <w:b/>
          <w:szCs w:val="28"/>
        </w:rPr>
        <w:t xml:space="preserve"> </w:t>
      </w:r>
    </w:p>
    <w:p w:rsidR="00DE6CC1" w:rsidRPr="00F874FC" w:rsidRDefault="00DE6CC1" w:rsidP="00DE6CC1">
      <w:pPr>
        <w:pStyle w:val="a3"/>
        <w:ind w:firstLine="0"/>
        <w:rPr>
          <w:color w:val="0000FF"/>
          <w:sz w:val="20"/>
        </w:rPr>
      </w:pPr>
    </w:p>
    <w:p w:rsidR="001E394A" w:rsidRPr="00F874FC" w:rsidRDefault="001E394A" w:rsidP="005C794D">
      <w:pPr>
        <w:pStyle w:val="a3"/>
        <w:numPr>
          <w:ilvl w:val="1"/>
          <w:numId w:val="1"/>
        </w:numPr>
        <w:tabs>
          <w:tab w:val="clear" w:pos="720"/>
          <w:tab w:val="left" w:pos="1276"/>
        </w:tabs>
        <w:spacing w:after="60"/>
        <w:ind w:left="0" w:firstLine="709"/>
        <w:rPr>
          <w:szCs w:val="28"/>
        </w:rPr>
      </w:pPr>
      <w:r w:rsidRPr="00F874FC">
        <w:rPr>
          <w:szCs w:val="28"/>
        </w:rPr>
        <w:t xml:space="preserve">Відділ очолює начальник відділу </w:t>
      </w:r>
      <w:r w:rsidR="00E65A01">
        <w:rPr>
          <w:szCs w:val="28"/>
        </w:rPr>
        <w:t>кадрової роботи та державної служби</w:t>
      </w:r>
      <w:r w:rsidR="00234B50">
        <w:rPr>
          <w:szCs w:val="28"/>
        </w:rPr>
        <w:t xml:space="preserve"> (прокурор)</w:t>
      </w:r>
      <w:r w:rsidR="00956E0A" w:rsidRPr="00F874FC">
        <w:rPr>
          <w:szCs w:val="28"/>
        </w:rPr>
        <w:t>.</w:t>
      </w:r>
    </w:p>
    <w:p w:rsidR="0006228B" w:rsidRPr="00F874FC" w:rsidRDefault="0006228B" w:rsidP="005C794D">
      <w:pPr>
        <w:pStyle w:val="a3"/>
        <w:numPr>
          <w:ilvl w:val="1"/>
          <w:numId w:val="1"/>
        </w:numPr>
        <w:tabs>
          <w:tab w:val="clear" w:pos="720"/>
          <w:tab w:val="left" w:pos="1276"/>
        </w:tabs>
        <w:spacing w:after="60"/>
        <w:ind w:left="0" w:firstLine="709"/>
        <w:rPr>
          <w:szCs w:val="28"/>
        </w:rPr>
      </w:pPr>
      <w:r w:rsidRPr="00F874FC">
        <w:rPr>
          <w:szCs w:val="28"/>
        </w:rPr>
        <w:t xml:space="preserve">До </w:t>
      </w:r>
      <w:r w:rsidR="00110C31">
        <w:rPr>
          <w:szCs w:val="28"/>
        </w:rPr>
        <w:t>штату</w:t>
      </w:r>
      <w:r w:rsidRPr="00F874FC">
        <w:rPr>
          <w:szCs w:val="28"/>
        </w:rPr>
        <w:t xml:space="preserve"> відділу входять</w:t>
      </w:r>
      <w:r w:rsidR="00FE4E17" w:rsidRPr="00F874FC">
        <w:rPr>
          <w:szCs w:val="28"/>
        </w:rPr>
        <w:t xml:space="preserve"> </w:t>
      </w:r>
      <w:r w:rsidR="00E65A01">
        <w:rPr>
          <w:szCs w:val="28"/>
        </w:rPr>
        <w:t>прокурор відділу</w:t>
      </w:r>
      <w:r w:rsidR="00FE4E17" w:rsidRPr="00F874FC">
        <w:rPr>
          <w:szCs w:val="28"/>
        </w:rPr>
        <w:t>,</w:t>
      </w:r>
      <w:r w:rsidR="00234B50">
        <w:rPr>
          <w:szCs w:val="28"/>
        </w:rPr>
        <w:t xml:space="preserve"> головний спеціаліст відділу, головний спеціаліст відділу з питань мобілізаційної роботи та спеціаліст (посади державної служби)</w:t>
      </w:r>
      <w:r w:rsidR="00B6446C" w:rsidRPr="00F874FC">
        <w:rPr>
          <w:szCs w:val="28"/>
        </w:rPr>
        <w:t>.</w:t>
      </w:r>
    </w:p>
    <w:p w:rsidR="00402D0C" w:rsidRPr="00F874FC" w:rsidRDefault="009F7774" w:rsidP="005C794D">
      <w:pPr>
        <w:pStyle w:val="a3"/>
        <w:numPr>
          <w:ilvl w:val="1"/>
          <w:numId w:val="1"/>
        </w:numPr>
        <w:tabs>
          <w:tab w:val="clear" w:pos="720"/>
          <w:tab w:val="left" w:pos="1276"/>
        </w:tabs>
        <w:spacing w:after="60"/>
        <w:ind w:left="0" w:firstLine="709"/>
        <w:rPr>
          <w:szCs w:val="28"/>
        </w:rPr>
      </w:pPr>
      <w:r w:rsidRPr="00F874FC">
        <w:rPr>
          <w:szCs w:val="28"/>
        </w:rPr>
        <w:t xml:space="preserve">Загальне керівництво та контроль за організацією роботи відділу здійснює безпосередньо начальник </w:t>
      </w:r>
      <w:r w:rsidR="0006228B" w:rsidRPr="00F874FC">
        <w:rPr>
          <w:szCs w:val="28"/>
        </w:rPr>
        <w:t>відділу</w:t>
      </w:r>
      <w:r w:rsidRPr="00F874FC">
        <w:rPr>
          <w:szCs w:val="28"/>
        </w:rPr>
        <w:t>.</w:t>
      </w:r>
    </w:p>
    <w:p w:rsidR="00A5069F" w:rsidRPr="00F874FC" w:rsidRDefault="00A5069F" w:rsidP="005C794D">
      <w:pPr>
        <w:pStyle w:val="a3"/>
        <w:numPr>
          <w:ilvl w:val="1"/>
          <w:numId w:val="1"/>
        </w:numPr>
        <w:tabs>
          <w:tab w:val="clear" w:pos="720"/>
          <w:tab w:val="left" w:pos="1276"/>
        </w:tabs>
        <w:spacing w:after="60"/>
        <w:ind w:left="0" w:firstLine="709"/>
        <w:rPr>
          <w:szCs w:val="28"/>
        </w:rPr>
      </w:pPr>
      <w:r w:rsidRPr="00F874FC">
        <w:rPr>
          <w:szCs w:val="28"/>
        </w:rPr>
        <w:lastRenderedPageBreak/>
        <w:t xml:space="preserve">У разі відсутності начальника відділу його обов’язки виконує </w:t>
      </w:r>
      <w:r w:rsidR="00E65A01">
        <w:rPr>
          <w:szCs w:val="28"/>
        </w:rPr>
        <w:t>прокурор</w:t>
      </w:r>
      <w:r w:rsidR="00234B50">
        <w:rPr>
          <w:szCs w:val="28"/>
        </w:rPr>
        <w:t xml:space="preserve"> відділу або інший </w:t>
      </w:r>
      <w:r w:rsidR="00E65A01">
        <w:rPr>
          <w:szCs w:val="28"/>
        </w:rPr>
        <w:t>працівник</w:t>
      </w:r>
      <w:r w:rsidR="00234B50">
        <w:rPr>
          <w:szCs w:val="28"/>
        </w:rPr>
        <w:t xml:space="preserve"> згідно з наказом </w:t>
      </w:r>
      <w:r w:rsidR="00E65A01">
        <w:rPr>
          <w:szCs w:val="28"/>
        </w:rPr>
        <w:t>керівника обласної прокуратури</w:t>
      </w:r>
      <w:r w:rsidRPr="00F874FC">
        <w:rPr>
          <w:szCs w:val="28"/>
        </w:rPr>
        <w:t>.</w:t>
      </w:r>
    </w:p>
    <w:p w:rsidR="00DE6CC1" w:rsidRPr="00F874FC" w:rsidRDefault="00DE6CC1" w:rsidP="005C794D">
      <w:pPr>
        <w:pStyle w:val="a3"/>
        <w:numPr>
          <w:ilvl w:val="1"/>
          <w:numId w:val="1"/>
        </w:numPr>
        <w:tabs>
          <w:tab w:val="clear" w:pos="720"/>
          <w:tab w:val="left" w:pos="1276"/>
        </w:tabs>
        <w:spacing w:after="60"/>
        <w:ind w:left="0" w:firstLine="709"/>
        <w:rPr>
          <w:szCs w:val="28"/>
        </w:rPr>
      </w:pPr>
      <w:r w:rsidRPr="00F874FC">
        <w:rPr>
          <w:szCs w:val="28"/>
        </w:rPr>
        <w:t xml:space="preserve">Робота працівників відділу, залежно від покладених на них </w:t>
      </w:r>
      <w:r w:rsidR="00777F80" w:rsidRPr="00F874FC">
        <w:rPr>
          <w:szCs w:val="28"/>
        </w:rPr>
        <w:t>обов’язків</w:t>
      </w:r>
      <w:r w:rsidRPr="00F874FC">
        <w:rPr>
          <w:szCs w:val="28"/>
        </w:rPr>
        <w:t xml:space="preserve">, організовується за </w:t>
      </w:r>
      <w:r w:rsidR="00777F80" w:rsidRPr="00F874FC">
        <w:rPr>
          <w:szCs w:val="28"/>
        </w:rPr>
        <w:t>територіальн</w:t>
      </w:r>
      <w:r w:rsidR="007A5E9D">
        <w:rPr>
          <w:szCs w:val="28"/>
        </w:rPr>
        <w:t>им</w:t>
      </w:r>
      <w:r w:rsidR="00777F80" w:rsidRPr="00F874FC">
        <w:rPr>
          <w:szCs w:val="28"/>
        </w:rPr>
        <w:t xml:space="preserve"> або </w:t>
      </w:r>
      <w:r w:rsidR="00234B50">
        <w:rPr>
          <w:szCs w:val="28"/>
        </w:rPr>
        <w:t>функціональним (</w:t>
      </w:r>
      <w:r w:rsidR="00777F80" w:rsidRPr="00F874FC">
        <w:rPr>
          <w:szCs w:val="28"/>
        </w:rPr>
        <w:t>предметним</w:t>
      </w:r>
      <w:r w:rsidRPr="00F874FC">
        <w:rPr>
          <w:szCs w:val="28"/>
        </w:rPr>
        <w:t xml:space="preserve"> принципом</w:t>
      </w:r>
      <w:r w:rsidR="00234B50">
        <w:rPr>
          <w:szCs w:val="28"/>
        </w:rPr>
        <w:t>)</w:t>
      </w:r>
      <w:r w:rsidR="007A5E9D">
        <w:rPr>
          <w:szCs w:val="28"/>
        </w:rPr>
        <w:t xml:space="preserve"> відповідно до розподілу обов’язків, який з</w:t>
      </w:r>
      <w:r w:rsidR="00BC1E8F" w:rsidRPr="00F874FC">
        <w:rPr>
          <w:szCs w:val="28"/>
        </w:rPr>
        <w:t xml:space="preserve">дійснюється </w:t>
      </w:r>
      <w:r w:rsidRPr="00F874FC">
        <w:rPr>
          <w:szCs w:val="28"/>
        </w:rPr>
        <w:t xml:space="preserve">начальником відділу та затверджується </w:t>
      </w:r>
      <w:r w:rsidR="00E65A01">
        <w:rPr>
          <w:szCs w:val="28"/>
        </w:rPr>
        <w:t>керівником обласної прокуратури</w:t>
      </w:r>
      <w:r w:rsidRPr="00F874FC">
        <w:rPr>
          <w:szCs w:val="28"/>
        </w:rPr>
        <w:t>.</w:t>
      </w:r>
    </w:p>
    <w:p w:rsidR="00965863" w:rsidRDefault="007A5E9D" w:rsidP="00234B50">
      <w:pPr>
        <w:pStyle w:val="a3"/>
        <w:tabs>
          <w:tab w:val="left" w:pos="1276"/>
        </w:tabs>
        <w:spacing w:after="60"/>
        <w:rPr>
          <w:szCs w:val="28"/>
        </w:rPr>
      </w:pPr>
      <w:r>
        <w:rPr>
          <w:szCs w:val="28"/>
        </w:rPr>
        <w:t>Посадові</w:t>
      </w:r>
      <w:r w:rsidR="00234B50">
        <w:rPr>
          <w:szCs w:val="28"/>
        </w:rPr>
        <w:t xml:space="preserve"> обов’язки державних службовців </w:t>
      </w:r>
      <w:r>
        <w:rPr>
          <w:szCs w:val="28"/>
        </w:rPr>
        <w:t>закріплюються у</w:t>
      </w:r>
      <w:r w:rsidR="00234B50">
        <w:rPr>
          <w:szCs w:val="28"/>
        </w:rPr>
        <w:t xml:space="preserve"> посадови</w:t>
      </w:r>
      <w:r>
        <w:rPr>
          <w:szCs w:val="28"/>
        </w:rPr>
        <w:t>х</w:t>
      </w:r>
      <w:r w:rsidR="00234B50">
        <w:rPr>
          <w:szCs w:val="28"/>
        </w:rPr>
        <w:t xml:space="preserve"> інструкція</w:t>
      </w:r>
      <w:r>
        <w:rPr>
          <w:szCs w:val="28"/>
        </w:rPr>
        <w:t>х</w:t>
      </w:r>
      <w:r w:rsidR="00234B50">
        <w:rPr>
          <w:szCs w:val="28"/>
        </w:rPr>
        <w:t xml:space="preserve">, які </w:t>
      </w:r>
      <w:r w:rsidR="00CB6FE4">
        <w:rPr>
          <w:szCs w:val="28"/>
        </w:rPr>
        <w:t xml:space="preserve">готуються </w:t>
      </w:r>
      <w:r w:rsidR="00234B50">
        <w:rPr>
          <w:szCs w:val="28"/>
        </w:rPr>
        <w:t>начальником відділу та</w:t>
      </w:r>
      <w:r w:rsidR="00CB6FE4">
        <w:rPr>
          <w:szCs w:val="28"/>
        </w:rPr>
        <w:t xml:space="preserve"> </w:t>
      </w:r>
      <w:r w:rsidR="00234B50">
        <w:rPr>
          <w:szCs w:val="28"/>
        </w:rPr>
        <w:t xml:space="preserve">затверджуються </w:t>
      </w:r>
      <w:r w:rsidR="00E65A01">
        <w:rPr>
          <w:szCs w:val="28"/>
        </w:rPr>
        <w:t>керівником обласної прокуратури</w:t>
      </w:r>
      <w:r w:rsidR="00234B50">
        <w:rPr>
          <w:szCs w:val="28"/>
        </w:rPr>
        <w:t>.</w:t>
      </w:r>
    </w:p>
    <w:p w:rsidR="007A5E9D" w:rsidRDefault="007A5E9D" w:rsidP="00934C9D">
      <w:pPr>
        <w:pStyle w:val="a3"/>
        <w:ind w:firstLine="708"/>
        <w:rPr>
          <w:b/>
          <w:szCs w:val="28"/>
        </w:rPr>
      </w:pPr>
    </w:p>
    <w:p w:rsidR="00DE6CC1" w:rsidRPr="00733E95" w:rsidRDefault="00934C9D" w:rsidP="00934C9D">
      <w:pPr>
        <w:pStyle w:val="a3"/>
        <w:ind w:firstLine="708"/>
        <w:rPr>
          <w:szCs w:val="28"/>
        </w:rPr>
      </w:pPr>
      <w:r w:rsidRPr="00733E95">
        <w:rPr>
          <w:b/>
          <w:szCs w:val="28"/>
        </w:rPr>
        <w:t>3</w:t>
      </w:r>
      <w:r w:rsidR="00DE6CC1" w:rsidRPr="00733E95">
        <w:rPr>
          <w:b/>
          <w:szCs w:val="28"/>
        </w:rPr>
        <w:t>. Основні завдання відділу</w:t>
      </w:r>
      <w:r w:rsidR="00B50373">
        <w:rPr>
          <w:b/>
          <w:szCs w:val="28"/>
        </w:rPr>
        <w:t xml:space="preserve"> </w:t>
      </w:r>
    </w:p>
    <w:p w:rsidR="00DE6CC1" w:rsidRPr="00733E95" w:rsidRDefault="00DE6CC1" w:rsidP="00DE6CC1">
      <w:pPr>
        <w:pStyle w:val="a3"/>
        <w:ind w:firstLine="0"/>
        <w:rPr>
          <w:sz w:val="24"/>
          <w:szCs w:val="24"/>
        </w:rPr>
      </w:pPr>
    </w:p>
    <w:p w:rsidR="00652A17" w:rsidRPr="007766F6" w:rsidRDefault="00221E1E" w:rsidP="007766F6">
      <w:pPr>
        <w:pStyle w:val="a3"/>
        <w:numPr>
          <w:ilvl w:val="1"/>
          <w:numId w:val="2"/>
        </w:numPr>
        <w:tabs>
          <w:tab w:val="clear" w:pos="720"/>
          <w:tab w:val="num" w:pos="-7797"/>
          <w:tab w:val="left" w:pos="1276"/>
        </w:tabs>
        <w:ind w:left="0" w:firstLine="709"/>
        <w:rPr>
          <w:b/>
          <w:szCs w:val="28"/>
        </w:rPr>
      </w:pPr>
      <w:r>
        <w:rPr>
          <w:szCs w:val="28"/>
        </w:rPr>
        <w:t xml:space="preserve"> </w:t>
      </w:r>
      <w:r w:rsidR="007766F6" w:rsidRPr="007766F6">
        <w:rPr>
          <w:szCs w:val="28"/>
        </w:rPr>
        <w:t>О</w:t>
      </w:r>
      <w:r w:rsidR="007A5E9D" w:rsidRPr="007766F6">
        <w:rPr>
          <w:spacing w:val="-2"/>
          <w:szCs w:val="28"/>
        </w:rPr>
        <w:t>рганізація в межах компетенції роботи щодо прийняття</w:t>
      </w:r>
      <w:r w:rsidR="007A5E9D" w:rsidRPr="007766F6">
        <w:rPr>
          <w:szCs w:val="28"/>
        </w:rPr>
        <w:t xml:space="preserve">, переведення, переміщення та звільнення працівників з посад </w:t>
      </w:r>
      <w:r w:rsidR="00093B1D" w:rsidRPr="007766F6">
        <w:rPr>
          <w:szCs w:val="28"/>
        </w:rPr>
        <w:t>в орган</w:t>
      </w:r>
      <w:r w:rsidR="001A5CAC" w:rsidRPr="007766F6">
        <w:rPr>
          <w:szCs w:val="28"/>
        </w:rPr>
        <w:t>ах</w:t>
      </w:r>
      <w:r w:rsidR="00093B1D" w:rsidRPr="007766F6">
        <w:rPr>
          <w:szCs w:val="28"/>
        </w:rPr>
        <w:t xml:space="preserve"> прокуратури</w:t>
      </w:r>
      <w:r w:rsidR="001F3296" w:rsidRPr="007766F6">
        <w:rPr>
          <w:szCs w:val="28"/>
        </w:rPr>
        <w:t xml:space="preserve"> </w:t>
      </w:r>
      <w:r w:rsidR="00E60D97" w:rsidRPr="007766F6">
        <w:rPr>
          <w:szCs w:val="28"/>
        </w:rPr>
        <w:t xml:space="preserve">Миколаївської </w:t>
      </w:r>
      <w:r w:rsidR="001F3296" w:rsidRPr="007766F6">
        <w:rPr>
          <w:szCs w:val="28"/>
        </w:rPr>
        <w:t>області</w:t>
      </w:r>
      <w:r w:rsidR="0036407B" w:rsidRPr="007766F6">
        <w:rPr>
          <w:szCs w:val="28"/>
        </w:rPr>
        <w:t>.</w:t>
      </w:r>
    </w:p>
    <w:p w:rsidR="001C5199" w:rsidRPr="00221E1E" w:rsidRDefault="00221E1E" w:rsidP="007766F6">
      <w:pPr>
        <w:pStyle w:val="a3"/>
        <w:numPr>
          <w:ilvl w:val="1"/>
          <w:numId w:val="2"/>
        </w:numPr>
        <w:tabs>
          <w:tab w:val="clear" w:pos="720"/>
          <w:tab w:val="num" w:pos="-7797"/>
          <w:tab w:val="left" w:pos="1276"/>
        </w:tabs>
        <w:ind w:left="0" w:firstLine="709"/>
        <w:rPr>
          <w:b/>
          <w:szCs w:val="28"/>
        </w:rPr>
      </w:pPr>
      <w:r>
        <w:rPr>
          <w:szCs w:val="28"/>
        </w:rPr>
        <w:t xml:space="preserve"> </w:t>
      </w:r>
      <w:r w:rsidR="007766F6" w:rsidRPr="007766F6">
        <w:rPr>
          <w:szCs w:val="28"/>
        </w:rPr>
        <w:t>П</w:t>
      </w:r>
      <w:r w:rsidR="001A5CAC" w:rsidRPr="007766F6">
        <w:rPr>
          <w:szCs w:val="28"/>
        </w:rPr>
        <w:t xml:space="preserve">ідготовка пропозицій щодо оптимізації штатної чисельності                                і структури </w:t>
      </w:r>
      <w:r w:rsidR="007A5E9D" w:rsidRPr="007766F6">
        <w:rPr>
          <w:szCs w:val="28"/>
        </w:rPr>
        <w:t>обласної прокуратури</w:t>
      </w:r>
      <w:r w:rsidR="001A5CAC" w:rsidRPr="007766F6">
        <w:rPr>
          <w:szCs w:val="28"/>
        </w:rPr>
        <w:t xml:space="preserve"> за участі інших структурних підрозділів </w:t>
      </w:r>
      <w:r w:rsidR="00E65A01" w:rsidRPr="007766F6">
        <w:rPr>
          <w:szCs w:val="28"/>
        </w:rPr>
        <w:t xml:space="preserve">обласної </w:t>
      </w:r>
      <w:r w:rsidR="001A5CAC" w:rsidRPr="007766F6">
        <w:rPr>
          <w:szCs w:val="28"/>
        </w:rPr>
        <w:t>прокуратури</w:t>
      </w:r>
      <w:r w:rsidR="0036407B" w:rsidRPr="007766F6">
        <w:rPr>
          <w:szCs w:val="28"/>
        </w:rPr>
        <w:t>.</w:t>
      </w:r>
    </w:p>
    <w:p w:rsidR="0036407B" w:rsidRPr="00221E1E" w:rsidRDefault="00221E1E" w:rsidP="00221E1E">
      <w:pPr>
        <w:pStyle w:val="a3"/>
        <w:numPr>
          <w:ilvl w:val="1"/>
          <w:numId w:val="2"/>
        </w:numPr>
        <w:tabs>
          <w:tab w:val="clear" w:pos="720"/>
          <w:tab w:val="num" w:pos="-7797"/>
          <w:tab w:val="left" w:pos="1276"/>
        </w:tabs>
        <w:ind w:left="0" w:firstLine="709"/>
        <w:rPr>
          <w:b/>
          <w:szCs w:val="28"/>
        </w:rPr>
      </w:pPr>
      <w:r>
        <w:rPr>
          <w:szCs w:val="28"/>
        </w:rPr>
        <w:t xml:space="preserve"> </w:t>
      </w:r>
      <w:r w:rsidRPr="00221E1E">
        <w:rPr>
          <w:szCs w:val="28"/>
        </w:rPr>
        <w:t>О</w:t>
      </w:r>
      <w:r w:rsidR="0036407B" w:rsidRPr="00221E1E">
        <w:rPr>
          <w:szCs w:val="28"/>
        </w:rPr>
        <w:t xml:space="preserve">рганізація роботи з питань підвищення кваліфікації кадрів в органах прокуратури Миколаївської області у взаємодії з іншими самостійними структурними підрозділами обласної прокуратури.     </w:t>
      </w:r>
    </w:p>
    <w:p w:rsidR="007C71CF" w:rsidRPr="00221E1E" w:rsidRDefault="00221E1E" w:rsidP="00221E1E">
      <w:pPr>
        <w:pStyle w:val="a3"/>
        <w:numPr>
          <w:ilvl w:val="1"/>
          <w:numId w:val="2"/>
        </w:numPr>
        <w:tabs>
          <w:tab w:val="clear" w:pos="720"/>
          <w:tab w:val="num" w:pos="-7797"/>
          <w:tab w:val="left" w:pos="1276"/>
        </w:tabs>
        <w:ind w:left="0" w:firstLine="709"/>
        <w:rPr>
          <w:b/>
          <w:szCs w:val="28"/>
        </w:rPr>
      </w:pPr>
      <w:r>
        <w:rPr>
          <w:szCs w:val="28"/>
        </w:rPr>
        <w:t xml:space="preserve"> О</w:t>
      </w:r>
      <w:r w:rsidR="001C5199" w:rsidRPr="00221E1E">
        <w:rPr>
          <w:szCs w:val="28"/>
        </w:rPr>
        <w:t xml:space="preserve">рганізація роботи щодо </w:t>
      </w:r>
      <w:r w:rsidR="001A5CAC" w:rsidRPr="00221E1E">
        <w:rPr>
          <w:szCs w:val="28"/>
        </w:rPr>
        <w:t>склад</w:t>
      </w:r>
      <w:r w:rsidR="007C71CF" w:rsidRPr="00221E1E">
        <w:rPr>
          <w:szCs w:val="28"/>
        </w:rPr>
        <w:t>е</w:t>
      </w:r>
      <w:r w:rsidR="001A5CAC" w:rsidRPr="00221E1E">
        <w:rPr>
          <w:szCs w:val="28"/>
        </w:rPr>
        <w:t xml:space="preserve">ння </w:t>
      </w:r>
      <w:r w:rsidR="007C71CF" w:rsidRPr="00221E1E">
        <w:rPr>
          <w:szCs w:val="28"/>
        </w:rPr>
        <w:t xml:space="preserve">Присяги прокурора </w:t>
      </w:r>
      <w:r w:rsidR="001A5CAC" w:rsidRPr="00221E1E">
        <w:rPr>
          <w:szCs w:val="28"/>
        </w:rPr>
        <w:t>прокурорами органів прокуратури Миколаївської області</w:t>
      </w:r>
      <w:r w:rsidR="00A805B3" w:rsidRPr="00221E1E">
        <w:rPr>
          <w:szCs w:val="28"/>
        </w:rPr>
        <w:t xml:space="preserve">, </w:t>
      </w:r>
      <w:r w:rsidR="007C71CF" w:rsidRPr="00221E1E">
        <w:rPr>
          <w:szCs w:val="28"/>
        </w:rPr>
        <w:t xml:space="preserve">а також </w:t>
      </w:r>
      <w:r w:rsidR="007C71CF" w:rsidRPr="00A805B3">
        <w:t>Присяги державного службовця</w:t>
      </w:r>
      <w:r w:rsidR="007C71CF" w:rsidRPr="00221E1E">
        <w:rPr>
          <w:szCs w:val="28"/>
        </w:rPr>
        <w:t xml:space="preserve"> державними службовцями </w:t>
      </w:r>
      <w:r w:rsidR="00A805B3" w:rsidRPr="00221E1E">
        <w:rPr>
          <w:szCs w:val="28"/>
        </w:rPr>
        <w:t>Миколаївської обласної прокуратури</w:t>
      </w:r>
      <w:r w:rsidR="0036407B" w:rsidRPr="00221E1E">
        <w:rPr>
          <w:szCs w:val="28"/>
        </w:rPr>
        <w:t>.</w:t>
      </w:r>
    </w:p>
    <w:p w:rsidR="007C71CF" w:rsidRPr="00221E1E" w:rsidRDefault="00221E1E" w:rsidP="00221E1E">
      <w:pPr>
        <w:pStyle w:val="a3"/>
        <w:numPr>
          <w:ilvl w:val="1"/>
          <w:numId w:val="2"/>
        </w:numPr>
        <w:tabs>
          <w:tab w:val="clear" w:pos="720"/>
          <w:tab w:val="num" w:pos="-7797"/>
          <w:tab w:val="left" w:pos="1276"/>
        </w:tabs>
        <w:ind w:left="0" w:firstLine="709"/>
        <w:rPr>
          <w:b/>
          <w:szCs w:val="28"/>
        </w:rPr>
      </w:pPr>
      <w:r>
        <w:rPr>
          <w:szCs w:val="28"/>
        </w:rPr>
        <w:t xml:space="preserve"> </w:t>
      </w:r>
      <w:r w:rsidRPr="00221E1E">
        <w:rPr>
          <w:szCs w:val="28"/>
        </w:rPr>
        <w:t>О</w:t>
      </w:r>
      <w:r w:rsidR="00A805B3" w:rsidRPr="00221E1E">
        <w:rPr>
          <w:spacing w:val="-2"/>
          <w:szCs w:val="28"/>
        </w:rPr>
        <w:t>рганізація роботи щодо застосування системи заохочень, преміювання та встановлення надбавок</w:t>
      </w:r>
      <w:r w:rsidR="0036407B" w:rsidRPr="00221E1E">
        <w:rPr>
          <w:spacing w:val="-2"/>
          <w:szCs w:val="28"/>
        </w:rPr>
        <w:t>.</w:t>
      </w:r>
    </w:p>
    <w:p w:rsidR="0036407B" w:rsidRPr="00221E1E" w:rsidRDefault="00221E1E" w:rsidP="00221E1E">
      <w:pPr>
        <w:pStyle w:val="a3"/>
        <w:numPr>
          <w:ilvl w:val="1"/>
          <w:numId w:val="2"/>
        </w:numPr>
        <w:tabs>
          <w:tab w:val="clear" w:pos="720"/>
          <w:tab w:val="num" w:pos="-7797"/>
          <w:tab w:val="left" w:pos="1276"/>
        </w:tabs>
        <w:ind w:left="0" w:firstLine="709"/>
        <w:rPr>
          <w:b/>
          <w:szCs w:val="28"/>
        </w:rPr>
      </w:pPr>
      <w:r>
        <w:rPr>
          <w:szCs w:val="28"/>
        </w:rPr>
        <w:t xml:space="preserve"> </w:t>
      </w:r>
      <w:r w:rsidRPr="00221E1E">
        <w:rPr>
          <w:szCs w:val="28"/>
        </w:rPr>
        <w:t>О</w:t>
      </w:r>
      <w:r w:rsidR="0036407B" w:rsidRPr="00221E1E">
        <w:rPr>
          <w:spacing w:val="-2"/>
          <w:szCs w:val="28"/>
        </w:rPr>
        <w:t>рганізація виконання вимог законодавства, що регламентує вступ на державну службу в Миколаївській обласній прокуратурі, її проходження та припинення.</w:t>
      </w:r>
      <w:r w:rsidR="006B2E26" w:rsidRPr="00221E1E">
        <w:rPr>
          <w:spacing w:val="-2"/>
          <w:szCs w:val="28"/>
        </w:rPr>
        <w:t xml:space="preserve"> Підготовка звітності з питань державної служби у межах повноважень відділу.</w:t>
      </w:r>
    </w:p>
    <w:p w:rsidR="0036407B" w:rsidRPr="00221E1E" w:rsidRDefault="00221E1E" w:rsidP="00221E1E">
      <w:pPr>
        <w:pStyle w:val="a3"/>
        <w:numPr>
          <w:ilvl w:val="1"/>
          <w:numId w:val="2"/>
        </w:numPr>
        <w:tabs>
          <w:tab w:val="clear" w:pos="720"/>
          <w:tab w:val="num" w:pos="-7797"/>
          <w:tab w:val="left" w:pos="1276"/>
        </w:tabs>
        <w:ind w:left="0" w:firstLine="709"/>
        <w:rPr>
          <w:b/>
          <w:szCs w:val="28"/>
        </w:rPr>
      </w:pPr>
      <w:r>
        <w:rPr>
          <w:spacing w:val="-2"/>
          <w:szCs w:val="28"/>
        </w:rPr>
        <w:t xml:space="preserve"> О</w:t>
      </w:r>
      <w:r w:rsidR="0036407B" w:rsidRPr="00221E1E">
        <w:rPr>
          <w:spacing w:val="-2"/>
          <w:szCs w:val="28"/>
        </w:rPr>
        <w:t>рганізація роботи з присвоєння рангів державним службовцям.</w:t>
      </w:r>
    </w:p>
    <w:p w:rsidR="006B2E26" w:rsidRPr="00221E1E" w:rsidRDefault="00221E1E" w:rsidP="00221E1E">
      <w:pPr>
        <w:pStyle w:val="a3"/>
        <w:numPr>
          <w:ilvl w:val="1"/>
          <w:numId w:val="2"/>
        </w:numPr>
        <w:tabs>
          <w:tab w:val="clear" w:pos="720"/>
          <w:tab w:val="num" w:pos="-7797"/>
          <w:tab w:val="left" w:pos="1276"/>
        </w:tabs>
        <w:ind w:left="0" w:firstLine="709"/>
        <w:rPr>
          <w:b/>
          <w:szCs w:val="28"/>
        </w:rPr>
      </w:pPr>
      <w:r>
        <w:rPr>
          <w:spacing w:val="-2"/>
          <w:szCs w:val="28"/>
        </w:rPr>
        <w:t xml:space="preserve"> О</w:t>
      </w:r>
      <w:r w:rsidR="006B2E26" w:rsidRPr="00221E1E">
        <w:rPr>
          <w:spacing w:val="-2"/>
          <w:szCs w:val="28"/>
        </w:rPr>
        <w:t xml:space="preserve">рганізаційне та методичне забезпечення виконання вимог законодавства про державну службу </w:t>
      </w:r>
      <w:r w:rsidR="00EF29B4">
        <w:rPr>
          <w:spacing w:val="-2"/>
          <w:szCs w:val="28"/>
        </w:rPr>
        <w:t xml:space="preserve">в </w:t>
      </w:r>
      <w:r w:rsidR="006B2E26" w:rsidRPr="00221E1E">
        <w:rPr>
          <w:spacing w:val="-2"/>
          <w:szCs w:val="28"/>
        </w:rPr>
        <w:t>окружних прокуратурах, контроль за їх роботою у сфері державної служби.</w:t>
      </w:r>
    </w:p>
    <w:p w:rsidR="0036407B" w:rsidRPr="00221E1E" w:rsidRDefault="00221E1E" w:rsidP="00221E1E">
      <w:pPr>
        <w:pStyle w:val="a3"/>
        <w:numPr>
          <w:ilvl w:val="1"/>
          <w:numId w:val="2"/>
        </w:numPr>
        <w:tabs>
          <w:tab w:val="clear" w:pos="720"/>
          <w:tab w:val="num" w:pos="-7797"/>
          <w:tab w:val="left" w:pos="1276"/>
        </w:tabs>
        <w:ind w:left="0" w:firstLine="709"/>
        <w:rPr>
          <w:b/>
          <w:szCs w:val="28"/>
        </w:rPr>
      </w:pPr>
      <w:r>
        <w:rPr>
          <w:b/>
          <w:szCs w:val="28"/>
        </w:rPr>
        <w:t xml:space="preserve"> </w:t>
      </w:r>
      <w:r w:rsidRPr="00221E1E">
        <w:rPr>
          <w:szCs w:val="28"/>
        </w:rPr>
        <w:t>О</w:t>
      </w:r>
      <w:r w:rsidR="0036407B" w:rsidRPr="00221E1E">
        <w:rPr>
          <w:spacing w:val="-2"/>
          <w:szCs w:val="28"/>
        </w:rPr>
        <w:t>рганізація виконання вимог Закону України «Про очищення влади» стосовно посадових та службових осіб органів прокуратури</w:t>
      </w:r>
      <w:r w:rsidR="006B2E26" w:rsidRPr="00221E1E">
        <w:rPr>
          <w:spacing w:val="-2"/>
          <w:szCs w:val="28"/>
        </w:rPr>
        <w:t xml:space="preserve"> Миколаївської області</w:t>
      </w:r>
      <w:r w:rsidR="0036407B" w:rsidRPr="00221E1E">
        <w:rPr>
          <w:spacing w:val="-2"/>
          <w:szCs w:val="28"/>
        </w:rPr>
        <w:t>.</w:t>
      </w:r>
    </w:p>
    <w:p w:rsidR="0036407B" w:rsidRPr="00221E1E" w:rsidRDefault="00221E1E" w:rsidP="00221E1E">
      <w:pPr>
        <w:pStyle w:val="a3"/>
        <w:numPr>
          <w:ilvl w:val="1"/>
          <w:numId w:val="2"/>
        </w:numPr>
        <w:tabs>
          <w:tab w:val="clear" w:pos="720"/>
          <w:tab w:val="num" w:pos="-7797"/>
          <w:tab w:val="left" w:pos="1276"/>
        </w:tabs>
        <w:ind w:left="0" w:firstLine="709"/>
        <w:rPr>
          <w:b/>
          <w:szCs w:val="28"/>
        </w:rPr>
      </w:pPr>
      <w:r>
        <w:rPr>
          <w:b/>
          <w:szCs w:val="28"/>
        </w:rPr>
        <w:t xml:space="preserve">  </w:t>
      </w:r>
      <w:r w:rsidRPr="00221E1E">
        <w:rPr>
          <w:spacing w:val="-2"/>
          <w:szCs w:val="28"/>
        </w:rPr>
        <w:t>О</w:t>
      </w:r>
      <w:r w:rsidR="0036407B" w:rsidRPr="00221E1E">
        <w:rPr>
          <w:spacing w:val="-2"/>
          <w:szCs w:val="28"/>
        </w:rPr>
        <w:t>рганізація виконання вимог Закону України «Про запобігання</w:t>
      </w:r>
      <w:r w:rsidR="0036407B" w:rsidRPr="00221E1E">
        <w:rPr>
          <w:szCs w:val="28"/>
        </w:rPr>
        <w:t xml:space="preserve"> корупції» щодо проведення спеціальних перевірок стосовно прокурорів та кандидатів на посади державної служби.</w:t>
      </w:r>
    </w:p>
    <w:p w:rsidR="006B2E26" w:rsidRPr="00221E1E" w:rsidRDefault="00221E1E" w:rsidP="00221E1E">
      <w:pPr>
        <w:pStyle w:val="a3"/>
        <w:numPr>
          <w:ilvl w:val="1"/>
          <w:numId w:val="2"/>
        </w:numPr>
        <w:tabs>
          <w:tab w:val="clear" w:pos="720"/>
          <w:tab w:val="num" w:pos="-7797"/>
          <w:tab w:val="left" w:pos="1276"/>
        </w:tabs>
        <w:ind w:left="0" w:firstLine="709"/>
        <w:rPr>
          <w:b/>
          <w:szCs w:val="28"/>
        </w:rPr>
      </w:pPr>
      <w:r>
        <w:rPr>
          <w:b/>
          <w:szCs w:val="28"/>
        </w:rPr>
        <w:t xml:space="preserve">  </w:t>
      </w:r>
      <w:r w:rsidRPr="00221E1E">
        <w:rPr>
          <w:spacing w:val="-2"/>
          <w:szCs w:val="28"/>
        </w:rPr>
        <w:t>О</w:t>
      </w:r>
      <w:r w:rsidR="006B2E26" w:rsidRPr="00221E1E">
        <w:rPr>
          <w:spacing w:val="-2"/>
          <w:szCs w:val="28"/>
        </w:rPr>
        <w:t>рганізація роботи щодо подання працівниками органів прокуратури декларацій особи, уповноваженої на виконання функцій держави або місцевого самоврядування відповідно до чинного законодавства.</w:t>
      </w:r>
    </w:p>
    <w:p w:rsidR="0036407B" w:rsidRPr="00221E1E" w:rsidRDefault="00221E1E" w:rsidP="00221E1E">
      <w:pPr>
        <w:pStyle w:val="a3"/>
        <w:numPr>
          <w:ilvl w:val="1"/>
          <w:numId w:val="2"/>
        </w:numPr>
        <w:tabs>
          <w:tab w:val="clear" w:pos="720"/>
          <w:tab w:val="num" w:pos="-7797"/>
          <w:tab w:val="left" w:pos="1276"/>
        </w:tabs>
        <w:ind w:left="0" w:firstLine="709"/>
        <w:rPr>
          <w:b/>
          <w:szCs w:val="28"/>
        </w:rPr>
      </w:pPr>
      <w:r>
        <w:rPr>
          <w:b/>
          <w:szCs w:val="28"/>
        </w:rPr>
        <w:lastRenderedPageBreak/>
        <w:t xml:space="preserve">  </w:t>
      </w:r>
      <w:r w:rsidRPr="00221E1E">
        <w:rPr>
          <w:spacing w:val="-2"/>
          <w:szCs w:val="28"/>
        </w:rPr>
        <w:t>О</w:t>
      </w:r>
      <w:r w:rsidR="0036407B" w:rsidRPr="00221E1E">
        <w:rPr>
          <w:spacing w:val="-2"/>
          <w:szCs w:val="28"/>
        </w:rPr>
        <w:t>рганізація виконання вимог законів України та інших нормативно-правових актів з питань мобілізаційної підготовки і мобілізації, військового обліку в органах прокуратури.</w:t>
      </w:r>
    </w:p>
    <w:p w:rsidR="0036407B" w:rsidRPr="00221E1E" w:rsidRDefault="00221E1E" w:rsidP="00221E1E">
      <w:pPr>
        <w:pStyle w:val="a3"/>
        <w:numPr>
          <w:ilvl w:val="1"/>
          <w:numId w:val="2"/>
        </w:numPr>
        <w:tabs>
          <w:tab w:val="clear" w:pos="720"/>
          <w:tab w:val="num" w:pos="-7797"/>
          <w:tab w:val="left" w:pos="1276"/>
        </w:tabs>
        <w:ind w:left="0" w:firstLine="709"/>
        <w:rPr>
          <w:b/>
          <w:szCs w:val="28"/>
        </w:rPr>
      </w:pPr>
      <w:r>
        <w:rPr>
          <w:b/>
          <w:szCs w:val="28"/>
        </w:rPr>
        <w:t xml:space="preserve">  </w:t>
      </w:r>
      <w:r w:rsidRPr="00221E1E">
        <w:rPr>
          <w:spacing w:val="-2"/>
          <w:szCs w:val="28"/>
        </w:rPr>
        <w:t>В</w:t>
      </w:r>
      <w:r w:rsidR="0036407B" w:rsidRPr="00221E1E">
        <w:rPr>
          <w:spacing w:val="-2"/>
          <w:szCs w:val="28"/>
        </w:rPr>
        <w:t>едення обліку оформлення, видачі та знищення службових посвідчень прокурорів.</w:t>
      </w:r>
    </w:p>
    <w:p w:rsidR="0036407B" w:rsidRPr="00221E1E" w:rsidRDefault="00221E1E" w:rsidP="00221E1E">
      <w:pPr>
        <w:pStyle w:val="a3"/>
        <w:numPr>
          <w:ilvl w:val="1"/>
          <w:numId w:val="2"/>
        </w:numPr>
        <w:tabs>
          <w:tab w:val="clear" w:pos="720"/>
          <w:tab w:val="num" w:pos="-7797"/>
          <w:tab w:val="left" w:pos="1276"/>
        </w:tabs>
        <w:ind w:left="0" w:firstLine="709"/>
        <w:rPr>
          <w:b/>
          <w:szCs w:val="28"/>
        </w:rPr>
      </w:pPr>
      <w:r>
        <w:rPr>
          <w:b/>
          <w:szCs w:val="28"/>
        </w:rPr>
        <w:t xml:space="preserve">  </w:t>
      </w:r>
      <w:r w:rsidRPr="00221E1E">
        <w:rPr>
          <w:spacing w:val="-2"/>
          <w:szCs w:val="28"/>
        </w:rPr>
        <w:t>В</w:t>
      </w:r>
      <w:r w:rsidR="0036407B" w:rsidRPr="00221E1E">
        <w:rPr>
          <w:spacing w:val="-2"/>
          <w:szCs w:val="28"/>
        </w:rPr>
        <w:t xml:space="preserve">едення персонального і статистичного обліку кадрів, забезпечення роботи автоматизованої інформаційно-аналітичної системи «Кадри WEB»                            (далі – автоматизована система «Кадри»). </w:t>
      </w:r>
    </w:p>
    <w:p w:rsidR="00221E1E" w:rsidRDefault="00221E1E" w:rsidP="00221E1E">
      <w:pPr>
        <w:pStyle w:val="a3"/>
        <w:numPr>
          <w:ilvl w:val="1"/>
          <w:numId w:val="2"/>
        </w:numPr>
        <w:tabs>
          <w:tab w:val="clear" w:pos="720"/>
          <w:tab w:val="num" w:pos="-7797"/>
          <w:tab w:val="left" w:pos="1276"/>
        </w:tabs>
        <w:ind w:left="0" w:firstLine="709"/>
        <w:rPr>
          <w:spacing w:val="-2"/>
          <w:szCs w:val="28"/>
        </w:rPr>
      </w:pPr>
      <w:r>
        <w:rPr>
          <w:b/>
          <w:szCs w:val="28"/>
        </w:rPr>
        <w:t xml:space="preserve">  </w:t>
      </w:r>
      <w:r w:rsidRPr="00221E1E">
        <w:rPr>
          <w:spacing w:val="-2"/>
          <w:szCs w:val="28"/>
        </w:rPr>
        <w:t>Облік, ведення та зберігання особових справ працівників органів прокуратури Миколаївської області, їх трудових книжок</w:t>
      </w:r>
      <w:r>
        <w:rPr>
          <w:spacing w:val="-2"/>
          <w:szCs w:val="28"/>
        </w:rPr>
        <w:t>.</w:t>
      </w:r>
    </w:p>
    <w:p w:rsidR="00221E1E" w:rsidRDefault="00221E1E" w:rsidP="00221E1E">
      <w:pPr>
        <w:pStyle w:val="a3"/>
        <w:numPr>
          <w:ilvl w:val="1"/>
          <w:numId w:val="2"/>
        </w:numPr>
        <w:tabs>
          <w:tab w:val="clear" w:pos="720"/>
          <w:tab w:val="num" w:pos="-7797"/>
          <w:tab w:val="left" w:pos="1276"/>
        </w:tabs>
        <w:ind w:left="0" w:firstLine="709"/>
        <w:rPr>
          <w:spacing w:val="-2"/>
          <w:szCs w:val="28"/>
        </w:rPr>
      </w:pPr>
      <w:r>
        <w:rPr>
          <w:spacing w:val="-2"/>
          <w:szCs w:val="28"/>
        </w:rPr>
        <w:t xml:space="preserve">  О</w:t>
      </w:r>
      <w:r w:rsidRPr="00221E1E">
        <w:rPr>
          <w:spacing w:val="-2"/>
          <w:szCs w:val="28"/>
        </w:rPr>
        <w:t>рганізація профілактично-виховної роботи, спрямованої на попередження порушень прокурорами органів прокуратури області Присяги прокурора, правил прокурорської етики, а також вчинення корупційних правопорушень або правопорушень, пов’язаних з корупцією, інших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w:t>
      </w:r>
      <w:r>
        <w:rPr>
          <w:spacing w:val="-2"/>
          <w:szCs w:val="28"/>
        </w:rPr>
        <w:t>.</w:t>
      </w:r>
    </w:p>
    <w:p w:rsidR="00221E1E" w:rsidRPr="00221E1E" w:rsidRDefault="00221E1E" w:rsidP="00221E1E">
      <w:pPr>
        <w:pStyle w:val="a3"/>
        <w:numPr>
          <w:ilvl w:val="1"/>
          <w:numId w:val="2"/>
        </w:numPr>
        <w:tabs>
          <w:tab w:val="clear" w:pos="720"/>
          <w:tab w:val="num" w:pos="-7797"/>
          <w:tab w:val="left" w:pos="1276"/>
        </w:tabs>
        <w:ind w:left="0" w:firstLine="709"/>
        <w:rPr>
          <w:spacing w:val="-2"/>
          <w:szCs w:val="28"/>
        </w:rPr>
      </w:pPr>
      <w:r>
        <w:rPr>
          <w:spacing w:val="-2"/>
          <w:szCs w:val="28"/>
        </w:rPr>
        <w:t xml:space="preserve">  В</w:t>
      </w:r>
      <w:r w:rsidRPr="00221E1E">
        <w:rPr>
          <w:spacing w:val="-2"/>
          <w:szCs w:val="28"/>
        </w:rPr>
        <w:t xml:space="preserve">ирішення в межах компетенції питань, пов’язаних із недопущенням та врегулюванням конфлікту інтересів у діяльності працівників </w:t>
      </w:r>
      <w:r w:rsidR="00EF29B4">
        <w:rPr>
          <w:spacing w:val="-2"/>
          <w:szCs w:val="28"/>
        </w:rPr>
        <w:t xml:space="preserve">обласної </w:t>
      </w:r>
      <w:r w:rsidRPr="00221E1E">
        <w:rPr>
          <w:spacing w:val="-2"/>
          <w:szCs w:val="28"/>
        </w:rPr>
        <w:t xml:space="preserve">прокуратури та прокурорів </w:t>
      </w:r>
      <w:r w:rsidR="00EF29B4">
        <w:rPr>
          <w:spacing w:val="-2"/>
          <w:szCs w:val="28"/>
        </w:rPr>
        <w:t>окружних</w:t>
      </w:r>
      <w:r w:rsidRPr="00221E1E">
        <w:rPr>
          <w:spacing w:val="-2"/>
          <w:szCs w:val="28"/>
        </w:rPr>
        <w:t xml:space="preserve"> прокуратур</w:t>
      </w:r>
      <w:r>
        <w:rPr>
          <w:spacing w:val="-2"/>
          <w:szCs w:val="28"/>
        </w:rPr>
        <w:t>.</w:t>
      </w:r>
    </w:p>
    <w:p w:rsidR="00221E1E" w:rsidRPr="00685EC8" w:rsidRDefault="00FB0F33" w:rsidP="00221E1E">
      <w:pPr>
        <w:pStyle w:val="a3"/>
        <w:numPr>
          <w:ilvl w:val="1"/>
          <w:numId w:val="2"/>
        </w:numPr>
        <w:tabs>
          <w:tab w:val="clear" w:pos="720"/>
          <w:tab w:val="num" w:pos="-7797"/>
          <w:tab w:val="left" w:pos="1276"/>
        </w:tabs>
        <w:ind w:left="0" w:firstLine="709"/>
        <w:rPr>
          <w:spacing w:val="-2"/>
          <w:szCs w:val="28"/>
        </w:rPr>
      </w:pPr>
      <w:r>
        <w:rPr>
          <w:szCs w:val="28"/>
        </w:rPr>
        <w:t xml:space="preserve"> У</w:t>
      </w:r>
      <w:r w:rsidR="00685EC8" w:rsidRPr="00685EC8">
        <w:rPr>
          <w:spacing w:val="-2"/>
          <w:szCs w:val="28"/>
        </w:rPr>
        <w:t>часть у проведенні службових розслідувань за фактами порушення прокурорами Присяги, правил прокурорської етики, вчинення корупційних або пов’язаних з корупцією правопорушень, інших дій, що порочать звання прокурора і можуть викликати сумніви у його об’єктивності, неупередженості та незалежності, у чесності та непідкупності органів прокуратури</w:t>
      </w:r>
      <w:r w:rsidR="00685EC8">
        <w:rPr>
          <w:spacing w:val="-2"/>
          <w:szCs w:val="28"/>
        </w:rPr>
        <w:t>.</w:t>
      </w:r>
    </w:p>
    <w:p w:rsidR="0036407B" w:rsidRPr="00221E1E" w:rsidRDefault="00221E1E" w:rsidP="00221E1E">
      <w:pPr>
        <w:pStyle w:val="a3"/>
        <w:numPr>
          <w:ilvl w:val="1"/>
          <w:numId w:val="2"/>
        </w:numPr>
        <w:tabs>
          <w:tab w:val="clear" w:pos="720"/>
          <w:tab w:val="num" w:pos="-7797"/>
          <w:tab w:val="left" w:pos="1276"/>
        </w:tabs>
        <w:ind w:left="0" w:firstLine="709"/>
        <w:rPr>
          <w:b/>
          <w:szCs w:val="28"/>
        </w:rPr>
      </w:pPr>
      <w:r>
        <w:rPr>
          <w:b/>
          <w:szCs w:val="28"/>
        </w:rPr>
        <w:t xml:space="preserve">  </w:t>
      </w:r>
      <w:r w:rsidRPr="00221E1E">
        <w:rPr>
          <w:spacing w:val="-2"/>
          <w:szCs w:val="28"/>
        </w:rPr>
        <w:t>О</w:t>
      </w:r>
      <w:r w:rsidR="0036407B" w:rsidRPr="00221E1E">
        <w:rPr>
          <w:spacing w:val="-2"/>
          <w:szCs w:val="28"/>
        </w:rPr>
        <w:t xml:space="preserve">рганізація проведення у взаємодії з іншими самостійними структурними підрозділами </w:t>
      </w:r>
      <w:r w:rsidR="006B2E26" w:rsidRPr="00221E1E">
        <w:rPr>
          <w:spacing w:val="-2"/>
          <w:szCs w:val="28"/>
        </w:rPr>
        <w:t>Миколаївської обласної прокуратури</w:t>
      </w:r>
      <w:r w:rsidR="0036407B" w:rsidRPr="00221E1E">
        <w:rPr>
          <w:spacing w:val="-2"/>
          <w:szCs w:val="28"/>
        </w:rPr>
        <w:t xml:space="preserve"> урочистих та інших заходів з питань, які належать до компетенції </w:t>
      </w:r>
      <w:r w:rsidR="006B2E26" w:rsidRPr="00221E1E">
        <w:rPr>
          <w:spacing w:val="-2"/>
          <w:szCs w:val="28"/>
        </w:rPr>
        <w:t>відділу</w:t>
      </w:r>
      <w:r w:rsidR="0036407B" w:rsidRPr="00221E1E">
        <w:rPr>
          <w:spacing w:val="-2"/>
          <w:szCs w:val="28"/>
        </w:rPr>
        <w:t>.</w:t>
      </w:r>
    </w:p>
    <w:p w:rsidR="0036407B" w:rsidRPr="001D3407" w:rsidRDefault="00221E1E" w:rsidP="00221E1E">
      <w:pPr>
        <w:pStyle w:val="a3"/>
        <w:numPr>
          <w:ilvl w:val="1"/>
          <w:numId w:val="2"/>
        </w:numPr>
        <w:tabs>
          <w:tab w:val="clear" w:pos="720"/>
          <w:tab w:val="num" w:pos="-7797"/>
          <w:tab w:val="left" w:pos="1276"/>
        </w:tabs>
        <w:ind w:left="0" w:firstLine="709"/>
        <w:rPr>
          <w:b/>
          <w:szCs w:val="28"/>
        </w:rPr>
      </w:pPr>
      <w:r>
        <w:rPr>
          <w:rFonts w:ascii="Times" w:hAnsi="Times"/>
          <w:szCs w:val="28"/>
        </w:rPr>
        <w:t xml:space="preserve">  </w:t>
      </w:r>
      <w:r w:rsidR="0036407B" w:rsidRPr="00221E1E">
        <w:rPr>
          <w:rFonts w:ascii="Times" w:hAnsi="Times"/>
          <w:szCs w:val="28"/>
        </w:rPr>
        <w:t>Організація</w:t>
      </w:r>
      <w:r w:rsidR="0036407B" w:rsidRPr="00221E1E">
        <w:rPr>
          <w:szCs w:val="28"/>
        </w:rPr>
        <w:t xml:space="preserve"> роботи з </w:t>
      </w:r>
      <w:r w:rsidR="0036407B" w:rsidRPr="00221E1E">
        <w:rPr>
          <w:rFonts w:ascii="Times" w:hAnsi="Times"/>
          <w:szCs w:val="28"/>
        </w:rPr>
        <w:t>ветеранами</w:t>
      </w:r>
      <w:r w:rsidR="0036407B" w:rsidRPr="00221E1E">
        <w:rPr>
          <w:szCs w:val="28"/>
        </w:rPr>
        <w:t xml:space="preserve"> органів прокуратури</w:t>
      </w:r>
      <w:r>
        <w:rPr>
          <w:szCs w:val="28"/>
        </w:rPr>
        <w:t xml:space="preserve"> Миколаївської області</w:t>
      </w:r>
      <w:r w:rsidR="0036407B" w:rsidRPr="00221E1E">
        <w:rPr>
          <w:szCs w:val="28"/>
        </w:rPr>
        <w:t>, працівниками, які втратили працездатність, постраждали при виконанні службових обов’язків, є учасниками бойових дій, учасниками ліквідації наслідків аварії на ЧАЕС, а також з</w:t>
      </w:r>
      <w:r w:rsidR="0036407B" w:rsidRPr="00647AED">
        <w:t xml:space="preserve"> </w:t>
      </w:r>
      <w:r w:rsidR="0036407B" w:rsidRPr="00221E1E">
        <w:rPr>
          <w:szCs w:val="28"/>
        </w:rPr>
        <w:t>родинами працівників, які загинули при виконанні службових обов’язків, надання їм допомоги у вирішенні соціально-побутових питань.</w:t>
      </w:r>
    </w:p>
    <w:p w:rsidR="001D3407" w:rsidRPr="00131F9A" w:rsidRDefault="001D3407" w:rsidP="001D3407">
      <w:pPr>
        <w:pStyle w:val="a3"/>
        <w:tabs>
          <w:tab w:val="left" w:pos="1276"/>
        </w:tabs>
        <w:ind w:firstLine="0"/>
        <w:rPr>
          <w:b/>
          <w:szCs w:val="28"/>
        </w:rPr>
      </w:pPr>
    </w:p>
    <w:p w:rsidR="00596A80" w:rsidRPr="00131F9A" w:rsidRDefault="00131F9A" w:rsidP="00131F9A">
      <w:pPr>
        <w:pStyle w:val="a3"/>
        <w:numPr>
          <w:ilvl w:val="1"/>
          <w:numId w:val="2"/>
        </w:numPr>
        <w:tabs>
          <w:tab w:val="clear" w:pos="720"/>
          <w:tab w:val="num" w:pos="-7797"/>
          <w:tab w:val="left" w:pos="1276"/>
        </w:tabs>
        <w:ind w:left="0" w:firstLine="709"/>
        <w:rPr>
          <w:b/>
          <w:szCs w:val="28"/>
        </w:rPr>
      </w:pPr>
      <w:r>
        <w:rPr>
          <w:b/>
          <w:szCs w:val="28"/>
        </w:rPr>
        <w:t xml:space="preserve">  </w:t>
      </w:r>
      <w:r w:rsidRPr="00131F9A">
        <w:rPr>
          <w:szCs w:val="28"/>
        </w:rPr>
        <w:t>Відділ</w:t>
      </w:r>
      <w:r w:rsidR="00596A80" w:rsidRPr="00131F9A">
        <w:rPr>
          <w:bCs/>
          <w:szCs w:val="28"/>
        </w:rPr>
        <w:t xml:space="preserve"> у межах компетенції також забезпечує:</w:t>
      </w:r>
    </w:p>
    <w:p w:rsidR="00596A80" w:rsidRPr="00131F9A" w:rsidRDefault="00596A80" w:rsidP="00131F9A">
      <w:pPr>
        <w:tabs>
          <w:tab w:val="left" w:pos="1260"/>
        </w:tabs>
        <w:spacing w:before="120" w:after="120"/>
        <w:ind w:firstLine="709"/>
        <w:jc w:val="both"/>
        <w:rPr>
          <w:rFonts w:ascii="Times New Roman" w:hAnsi="Times New Roman"/>
          <w:sz w:val="28"/>
          <w:szCs w:val="28"/>
        </w:rPr>
      </w:pPr>
      <w:r w:rsidRPr="00131F9A">
        <w:rPr>
          <w:rFonts w:ascii="Times New Roman" w:hAnsi="Times New Roman"/>
          <w:sz w:val="28"/>
          <w:szCs w:val="28"/>
        </w:rPr>
        <w:t>–</w:t>
      </w:r>
      <w:r w:rsidRPr="00131F9A">
        <w:rPr>
          <w:rFonts w:ascii="Times New Roman" w:hAnsi="Times New Roman"/>
          <w:sz w:val="28"/>
          <w:szCs w:val="28"/>
        </w:rPr>
        <w:tab/>
      </w:r>
      <w:r w:rsidR="00BA3199">
        <w:rPr>
          <w:rFonts w:ascii="Times New Roman" w:hAnsi="Times New Roman"/>
          <w:sz w:val="28"/>
          <w:szCs w:val="28"/>
        </w:rPr>
        <w:t xml:space="preserve"> </w:t>
      </w:r>
      <w:r w:rsidRPr="00131F9A">
        <w:rPr>
          <w:rFonts w:ascii="Times New Roman" w:hAnsi="Times New Roman"/>
          <w:sz w:val="28"/>
          <w:szCs w:val="28"/>
        </w:rPr>
        <w:t xml:space="preserve">взаємодію зі структурними підрозділами </w:t>
      </w:r>
      <w:r w:rsidR="00131F9A">
        <w:rPr>
          <w:rFonts w:ascii="Times New Roman" w:hAnsi="Times New Roman"/>
          <w:sz w:val="28"/>
          <w:szCs w:val="28"/>
        </w:rPr>
        <w:t>Миколаївської обласної прокуратури</w:t>
      </w:r>
      <w:r w:rsidRPr="00131F9A">
        <w:rPr>
          <w:rFonts w:ascii="Times New Roman" w:hAnsi="Times New Roman"/>
          <w:sz w:val="28"/>
          <w:szCs w:val="28"/>
        </w:rPr>
        <w:t xml:space="preserve">, </w:t>
      </w:r>
      <w:r w:rsidR="00131F9A">
        <w:rPr>
          <w:rFonts w:ascii="Times New Roman" w:hAnsi="Times New Roman"/>
          <w:sz w:val="28"/>
          <w:szCs w:val="28"/>
        </w:rPr>
        <w:t>окружними прокуратурами</w:t>
      </w:r>
      <w:r w:rsidRPr="00131F9A">
        <w:rPr>
          <w:rFonts w:ascii="Times New Roman" w:hAnsi="Times New Roman"/>
          <w:sz w:val="28"/>
          <w:szCs w:val="28"/>
        </w:rPr>
        <w:t>, Тренінговим центром прокурорів України, кадровими комісіями, Комісією з добору керівного складу органів прокуратури, органами прокурорського самоврядування</w:t>
      </w:r>
      <w:r w:rsidR="00131F9A">
        <w:rPr>
          <w:rFonts w:ascii="Times New Roman" w:hAnsi="Times New Roman"/>
          <w:sz w:val="28"/>
          <w:szCs w:val="28"/>
        </w:rPr>
        <w:t xml:space="preserve"> </w:t>
      </w:r>
      <w:r w:rsidRPr="00131F9A">
        <w:rPr>
          <w:rFonts w:ascii="Times New Roman" w:hAnsi="Times New Roman"/>
          <w:sz w:val="28"/>
          <w:szCs w:val="28"/>
        </w:rPr>
        <w:t>та державними органами;</w:t>
      </w:r>
    </w:p>
    <w:p w:rsidR="00596A80" w:rsidRPr="00131F9A" w:rsidRDefault="00596A80" w:rsidP="00131F9A">
      <w:pPr>
        <w:tabs>
          <w:tab w:val="left" w:pos="700"/>
          <w:tab w:val="left" w:pos="1418"/>
        </w:tabs>
        <w:ind w:firstLine="709"/>
        <w:jc w:val="both"/>
        <w:rPr>
          <w:rFonts w:ascii="Times New Roman" w:hAnsi="Times New Roman"/>
          <w:sz w:val="28"/>
          <w:szCs w:val="28"/>
        </w:rPr>
      </w:pPr>
      <w:r w:rsidRPr="00131F9A">
        <w:rPr>
          <w:rFonts w:ascii="Times New Roman" w:hAnsi="Times New Roman"/>
          <w:sz w:val="28"/>
          <w:szCs w:val="28"/>
        </w:rPr>
        <w:t>–</w:t>
      </w:r>
      <w:r w:rsidRPr="00131F9A">
        <w:rPr>
          <w:rFonts w:ascii="Times New Roman" w:hAnsi="Times New Roman"/>
          <w:sz w:val="28"/>
          <w:szCs w:val="28"/>
        </w:rPr>
        <w:tab/>
        <w:t xml:space="preserve">участь у плануванні роботи </w:t>
      </w:r>
      <w:r w:rsidR="00131F9A">
        <w:rPr>
          <w:rFonts w:ascii="Times New Roman" w:hAnsi="Times New Roman"/>
          <w:sz w:val="28"/>
          <w:szCs w:val="28"/>
        </w:rPr>
        <w:t>Миколаївської обласної прокуратури</w:t>
      </w:r>
      <w:r w:rsidRPr="00131F9A">
        <w:rPr>
          <w:rFonts w:ascii="Times New Roman" w:hAnsi="Times New Roman"/>
          <w:sz w:val="28"/>
          <w:szCs w:val="28"/>
        </w:rPr>
        <w:t>,  своєчасне і якісне виконання запланованих заходів;</w:t>
      </w:r>
    </w:p>
    <w:p w:rsidR="00596A80" w:rsidRDefault="00596A80" w:rsidP="00131F9A">
      <w:pPr>
        <w:tabs>
          <w:tab w:val="left" w:pos="720"/>
          <w:tab w:val="left" w:pos="1418"/>
        </w:tabs>
        <w:spacing w:before="120" w:after="120"/>
        <w:ind w:firstLine="709"/>
        <w:jc w:val="both"/>
        <w:rPr>
          <w:rFonts w:ascii="Times New Roman" w:hAnsi="Times New Roman"/>
          <w:sz w:val="28"/>
          <w:szCs w:val="28"/>
        </w:rPr>
      </w:pPr>
      <w:r w:rsidRPr="00131F9A">
        <w:rPr>
          <w:rFonts w:ascii="Times New Roman" w:hAnsi="Times New Roman"/>
          <w:sz w:val="28"/>
          <w:szCs w:val="28"/>
        </w:rPr>
        <w:lastRenderedPageBreak/>
        <w:t>–</w:t>
      </w:r>
      <w:r w:rsidRPr="00131F9A">
        <w:rPr>
          <w:rFonts w:ascii="Times New Roman" w:hAnsi="Times New Roman"/>
          <w:sz w:val="28"/>
          <w:szCs w:val="28"/>
        </w:rPr>
        <w:tab/>
        <w:t xml:space="preserve">підготовку матеріалів на розгляд нарад, виконання прийнятих рішень, а також виконання завдань і доручень керівництва </w:t>
      </w:r>
      <w:r w:rsidR="00131F9A">
        <w:rPr>
          <w:rFonts w:ascii="Times New Roman" w:hAnsi="Times New Roman"/>
          <w:sz w:val="28"/>
          <w:szCs w:val="28"/>
        </w:rPr>
        <w:t>Миколаївської обласної прокуратури</w:t>
      </w:r>
      <w:r w:rsidRPr="00131F9A">
        <w:rPr>
          <w:rFonts w:ascii="Times New Roman" w:hAnsi="Times New Roman"/>
          <w:sz w:val="28"/>
          <w:szCs w:val="28"/>
        </w:rPr>
        <w:t>;</w:t>
      </w:r>
    </w:p>
    <w:p w:rsidR="003D125C" w:rsidRPr="00131F9A" w:rsidRDefault="00131F9A" w:rsidP="003D125C">
      <w:pPr>
        <w:tabs>
          <w:tab w:val="left" w:pos="720"/>
          <w:tab w:val="left" w:pos="1418"/>
        </w:tabs>
        <w:spacing w:before="120" w:after="120"/>
        <w:ind w:firstLine="709"/>
        <w:jc w:val="both"/>
        <w:rPr>
          <w:rFonts w:ascii="Times New Roman" w:hAnsi="Times New Roman"/>
          <w:sz w:val="28"/>
          <w:szCs w:val="28"/>
        </w:rPr>
      </w:pPr>
      <w:r w:rsidRPr="00131F9A">
        <w:rPr>
          <w:rFonts w:ascii="Times New Roman" w:hAnsi="Times New Roman"/>
          <w:sz w:val="28"/>
          <w:szCs w:val="28"/>
        </w:rPr>
        <w:t>–</w:t>
      </w:r>
      <w:r>
        <w:rPr>
          <w:szCs w:val="28"/>
        </w:rPr>
        <w:t xml:space="preserve"> </w:t>
      </w:r>
      <w:r w:rsidR="00266ABB">
        <w:rPr>
          <w:szCs w:val="28"/>
        </w:rPr>
        <w:t xml:space="preserve">  </w:t>
      </w:r>
      <w:r w:rsidR="003D125C" w:rsidRPr="00864C48">
        <w:rPr>
          <w:rFonts w:ascii="Times New Roman" w:hAnsi="Times New Roman"/>
          <w:spacing w:val="-4"/>
          <w:sz w:val="28"/>
          <w:szCs w:val="28"/>
          <w:lang w:eastAsia="uk-UA"/>
        </w:rPr>
        <w:t xml:space="preserve">організаційне та методичне забезпечення діяльності </w:t>
      </w:r>
      <w:r w:rsidR="003D125C" w:rsidRPr="00131F9A">
        <w:rPr>
          <w:rFonts w:ascii="Times New Roman" w:hAnsi="Times New Roman"/>
          <w:sz w:val="28"/>
          <w:szCs w:val="28"/>
        </w:rPr>
        <w:t xml:space="preserve">самостійних структурних підрозділів </w:t>
      </w:r>
      <w:r w:rsidR="003D125C">
        <w:rPr>
          <w:rFonts w:ascii="Times New Roman" w:hAnsi="Times New Roman"/>
          <w:sz w:val="28"/>
          <w:szCs w:val="28"/>
        </w:rPr>
        <w:t>обласної</w:t>
      </w:r>
      <w:r w:rsidR="003D125C" w:rsidRPr="00131F9A">
        <w:rPr>
          <w:rFonts w:ascii="Times New Roman" w:hAnsi="Times New Roman"/>
          <w:sz w:val="28"/>
          <w:szCs w:val="28"/>
        </w:rPr>
        <w:t xml:space="preserve"> прокуратури та </w:t>
      </w:r>
      <w:r w:rsidR="003D125C">
        <w:rPr>
          <w:rFonts w:ascii="Times New Roman" w:hAnsi="Times New Roman"/>
          <w:sz w:val="28"/>
          <w:szCs w:val="28"/>
        </w:rPr>
        <w:t>окружних</w:t>
      </w:r>
      <w:r w:rsidR="003D125C" w:rsidRPr="00131F9A">
        <w:rPr>
          <w:rFonts w:ascii="Times New Roman" w:hAnsi="Times New Roman"/>
          <w:sz w:val="28"/>
          <w:szCs w:val="28"/>
        </w:rPr>
        <w:t xml:space="preserve"> прокуратур</w:t>
      </w:r>
      <w:r w:rsidR="003D125C" w:rsidRPr="00864C48">
        <w:rPr>
          <w:rFonts w:ascii="Times New Roman" w:hAnsi="Times New Roman"/>
          <w:spacing w:val="-4"/>
          <w:sz w:val="28"/>
          <w:szCs w:val="28"/>
          <w:lang w:eastAsia="uk-UA"/>
        </w:rPr>
        <w:t xml:space="preserve">, а </w:t>
      </w:r>
      <w:r w:rsidR="003D125C" w:rsidRPr="003D125C">
        <w:rPr>
          <w:rFonts w:ascii="Times New Roman" w:hAnsi="Times New Roman"/>
          <w:sz w:val="28"/>
          <w:szCs w:val="28"/>
        </w:rPr>
        <w:t>також контролює в межах компетенції належне виконання ними вимог Закону України «Про прокуратуру», інших законів,  наказів Генерального прокурора та керівника обласної прокуратури з питань кадрової роботи</w:t>
      </w:r>
      <w:r w:rsidR="00763D23">
        <w:rPr>
          <w:rFonts w:ascii="Times New Roman" w:hAnsi="Times New Roman"/>
          <w:sz w:val="28"/>
          <w:szCs w:val="28"/>
        </w:rPr>
        <w:t>, державної служби та внутрішньої безпеки.</w:t>
      </w:r>
    </w:p>
    <w:p w:rsidR="00596A80" w:rsidRPr="00131F9A" w:rsidRDefault="00596A80" w:rsidP="00131F9A">
      <w:pPr>
        <w:tabs>
          <w:tab w:val="left" w:pos="720"/>
          <w:tab w:val="left" w:pos="1418"/>
        </w:tabs>
        <w:ind w:firstLine="709"/>
        <w:jc w:val="both"/>
        <w:rPr>
          <w:rFonts w:ascii="Times New Roman" w:hAnsi="Times New Roman"/>
          <w:sz w:val="28"/>
          <w:szCs w:val="28"/>
        </w:rPr>
      </w:pPr>
      <w:r w:rsidRPr="00131F9A">
        <w:rPr>
          <w:rFonts w:ascii="Times New Roman" w:hAnsi="Times New Roman"/>
          <w:sz w:val="28"/>
          <w:szCs w:val="28"/>
        </w:rPr>
        <w:t>–</w:t>
      </w:r>
      <w:r w:rsidRPr="00131F9A">
        <w:rPr>
          <w:rFonts w:ascii="Times New Roman" w:hAnsi="Times New Roman"/>
          <w:sz w:val="28"/>
          <w:szCs w:val="28"/>
        </w:rPr>
        <w:tab/>
        <w:t>підготовку</w:t>
      </w:r>
      <w:r w:rsidR="00266ABB">
        <w:rPr>
          <w:rFonts w:ascii="Times New Roman" w:hAnsi="Times New Roman"/>
          <w:sz w:val="28"/>
          <w:szCs w:val="28"/>
        </w:rPr>
        <w:t xml:space="preserve"> </w:t>
      </w:r>
      <w:proofErr w:type="spellStart"/>
      <w:r w:rsidRPr="00131F9A">
        <w:rPr>
          <w:rFonts w:ascii="Times New Roman" w:hAnsi="Times New Roman"/>
          <w:sz w:val="28"/>
          <w:szCs w:val="28"/>
        </w:rPr>
        <w:t>проєктів</w:t>
      </w:r>
      <w:proofErr w:type="spellEnd"/>
      <w:r w:rsidRPr="00131F9A">
        <w:rPr>
          <w:rFonts w:ascii="Times New Roman" w:hAnsi="Times New Roman"/>
          <w:sz w:val="28"/>
          <w:szCs w:val="28"/>
        </w:rPr>
        <w:t xml:space="preserve"> </w:t>
      </w:r>
      <w:r w:rsidR="00266ABB">
        <w:rPr>
          <w:rFonts w:ascii="Times New Roman" w:hAnsi="Times New Roman"/>
          <w:sz w:val="28"/>
          <w:szCs w:val="28"/>
        </w:rPr>
        <w:t>наказів керівника обласної прокуратури                              з кадрових питань, інших</w:t>
      </w:r>
      <w:r w:rsidR="00266ABB" w:rsidRPr="00131F9A">
        <w:rPr>
          <w:rFonts w:ascii="Times New Roman" w:hAnsi="Times New Roman"/>
          <w:sz w:val="28"/>
          <w:szCs w:val="28"/>
        </w:rPr>
        <w:t xml:space="preserve"> </w:t>
      </w:r>
      <w:r w:rsidRPr="00131F9A">
        <w:rPr>
          <w:rFonts w:ascii="Times New Roman" w:hAnsi="Times New Roman"/>
          <w:sz w:val="28"/>
          <w:szCs w:val="28"/>
        </w:rPr>
        <w:t xml:space="preserve">організаційно-розпорядчих документів </w:t>
      </w:r>
      <w:r w:rsidR="00131F9A">
        <w:rPr>
          <w:rFonts w:ascii="Times New Roman" w:hAnsi="Times New Roman"/>
          <w:sz w:val="28"/>
          <w:szCs w:val="28"/>
        </w:rPr>
        <w:t>Миколаївської обласної прокуратури</w:t>
      </w:r>
      <w:r w:rsidRPr="00131F9A">
        <w:rPr>
          <w:rFonts w:ascii="Times New Roman" w:hAnsi="Times New Roman"/>
          <w:sz w:val="28"/>
          <w:szCs w:val="28"/>
        </w:rPr>
        <w:t>;</w:t>
      </w:r>
    </w:p>
    <w:p w:rsidR="00596A80" w:rsidRPr="00131F9A" w:rsidRDefault="00596A80" w:rsidP="00131F9A">
      <w:pPr>
        <w:tabs>
          <w:tab w:val="left" w:pos="720"/>
          <w:tab w:val="left" w:pos="1418"/>
        </w:tabs>
        <w:spacing w:before="120" w:after="120"/>
        <w:ind w:firstLine="709"/>
        <w:jc w:val="both"/>
        <w:rPr>
          <w:rFonts w:ascii="Times New Roman" w:hAnsi="Times New Roman"/>
          <w:sz w:val="28"/>
          <w:szCs w:val="28"/>
        </w:rPr>
      </w:pPr>
      <w:r w:rsidRPr="00131F9A">
        <w:rPr>
          <w:rFonts w:ascii="Times New Roman" w:hAnsi="Times New Roman"/>
          <w:sz w:val="28"/>
          <w:szCs w:val="28"/>
        </w:rPr>
        <w:t>–</w:t>
      </w:r>
      <w:r w:rsidRPr="00131F9A">
        <w:rPr>
          <w:rFonts w:ascii="Times New Roman" w:hAnsi="Times New Roman"/>
          <w:sz w:val="28"/>
          <w:szCs w:val="28"/>
        </w:rPr>
        <w:tab/>
        <w:t>проведення аналітичної та методичної роботи;</w:t>
      </w:r>
    </w:p>
    <w:p w:rsidR="00596A80" w:rsidRPr="00131F9A" w:rsidRDefault="00596A80" w:rsidP="00131F9A">
      <w:pPr>
        <w:tabs>
          <w:tab w:val="left" w:pos="720"/>
          <w:tab w:val="left" w:pos="1418"/>
        </w:tabs>
        <w:spacing w:before="120" w:after="120"/>
        <w:ind w:firstLine="709"/>
        <w:jc w:val="both"/>
        <w:rPr>
          <w:rFonts w:ascii="Times New Roman" w:hAnsi="Times New Roman"/>
          <w:sz w:val="28"/>
          <w:szCs w:val="28"/>
        </w:rPr>
      </w:pPr>
      <w:r w:rsidRPr="00131F9A">
        <w:rPr>
          <w:rFonts w:ascii="Times New Roman" w:hAnsi="Times New Roman"/>
          <w:sz w:val="28"/>
          <w:szCs w:val="28"/>
        </w:rPr>
        <w:t>–</w:t>
      </w:r>
      <w:r w:rsidRPr="00131F9A">
        <w:rPr>
          <w:rFonts w:ascii="Times New Roman" w:hAnsi="Times New Roman"/>
          <w:sz w:val="28"/>
          <w:szCs w:val="28"/>
        </w:rPr>
        <w:tab/>
        <w:t>виконання в межах компетенції вимог Закону України «Про доступ до публічної інформації»;</w:t>
      </w:r>
    </w:p>
    <w:p w:rsidR="00596A80" w:rsidRPr="00131F9A" w:rsidRDefault="00596A80" w:rsidP="00131F9A">
      <w:pPr>
        <w:tabs>
          <w:tab w:val="left" w:pos="720"/>
          <w:tab w:val="left" w:pos="1418"/>
        </w:tabs>
        <w:ind w:firstLine="709"/>
        <w:jc w:val="both"/>
        <w:rPr>
          <w:rFonts w:ascii="Times" w:hAnsi="Times"/>
          <w:sz w:val="28"/>
          <w:szCs w:val="28"/>
        </w:rPr>
      </w:pPr>
      <w:r w:rsidRPr="00131F9A">
        <w:rPr>
          <w:rFonts w:ascii="Times New Roman" w:hAnsi="Times New Roman"/>
          <w:sz w:val="28"/>
          <w:szCs w:val="28"/>
        </w:rPr>
        <w:t>–</w:t>
      </w:r>
      <w:r w:rsidRPr="00131F9A">
        <w:rPr>
          <w:rFonts w:ascii="Times New Roman" w:hAnsi="Times New Roman"/>
          <w:sz w:val="28"/>
          <w:szCs w:val="28"/>
        </w:rPr>
        <w:tab/>
      </w:r>
      <w:r w:rsidRPr="00131F9A">
        <w:rPr>
          <w:rFonts w:ascii="Times" w:hAnsi="Times"/>
          <w:sz w:val="28"/>
          <w:szCs w:val="28"/>
        </w:rPr>
        <w:t xml:space="preserve">особистий прийом, розгляд і вирішення звернень громадян, запитів </w:t>
      </w:r>
      <w:r w:rsidR="00131F9A">
        <w:rPr>
          <w:rFonts w:ascii="Times" w:hAnsi="Times"/>
          <w:sz w:val="28"/>
          <w:szCs w:val="28"/>
        </w:rPr>
        <w:t xml:space="preserve">                </w:t>
      </w:r>
      <w:r w:rsidRPr="00131F9A">
        <w:rPr>
          <w:rFonts w:ascii="Times" w:hAnsi="Times"/>
          <w:sz w:val="28"/>
          <w:szCs w:val="28"/>
        </w:rPr>
        <w:t>і звернень народних депутатів України, представників державних, громадських організацій</w:t>
      </w:r>
      <w:r w:rsidRPr="00131F9A">
        <w:rPr>
          <w:rFonts w:ascii="Times" w:hAnsi="Times"/>
          <w:sz w:val="28"/>
          <w:szCs w:val="28"/>
          <w:lang w:eastAsia="uk-UA"/>
        </w:rPr>
        <w:t>, інших осіб</w:t>
      </w:r>
      <w:r w:rsidRPr="00131F9A">
        <w:rPr>
          <w:rFonts w:ascii="Times" w:hAnsi="Times"/>
          <w:sz w:val="28"/>
          <w:szCs w:val="28"/>
        </w:rPr>
        <w:t>;</w:t>
      </w:r>
    </w:p>
    <w:p w:rsidR="00596A80" w:rsidRPr="00131F9A" w:rsidRDefault="00596A80" w:rsidP="00131F9A">
      <w:pPr>
        <w:tabs>
          <w:tab w:val="left" w:pos="720"/>
          <w:tab w:val="left" w:pos="1418"/>
        </w:tabs>
        <w:spacing w:before="120" w:after="120"/>
        <w:ind w:firstLine="709"/>
        <w:jc w:val="both"/>
        <w:rPr>
          <w:rFonts w:ascii="Times" w:hAnsi="Times"/>
          <w:sz w:val="28"/>
          <w:szCs w:val="28"/>
        </w:rPr>
      </w:pPr>
      <w:r w:rsidRPr="00131F9A">
        <w:rPr>
          <w:rFonts w:ascii="Times New Roman" w:hAnsi="Times New Roman"/>
          <w:sz w:val="28"/>
          <w:szCs w:val="28"/>
        </w:rPr>
        <w:t>–</w:t>
      </w:r>
      <w:r w:rsidRPr="00131F9A">
        <w:rPr>
          <w:rFonts w:ascii="Times" w:hAnsi="Times"/>
          <w:sz w:val="28"/>
          <w:szCs w:val="28"/>
        </w:rPr>
        <w:tab/>
        <w:t>організацію первинного обліку роботи, ведення та складання статистичної звітності;</w:t>
      </w:r>
    </w:p>
    <w:p w:rsidR="00596A80" w:rsidRPr="00131F9A" w:rsidRDefault="00596A80" w:rsidP="00EB0FBC">
      <w:pPr>
        <w:tabs>
          <w:tab w:val="left" w:pos="1260"/>
        </w:tabs>
        <w:spacing w:before="120" w:after="120"/>
        <w:ind w:firstLine="709"/>
        <w:jc w:val="both"/>
        <w:rPr>
          <w:rFonts w:ascii="Times" w:hAnsi="Times"/>
          <w:sz w:val="28"/>
          <w:szCs w:val="28"/>
        </w:rPr>
      </w:pPr>
      <w:r w:rsidRPr="00131F9A">
        <w:rPr>
          <w:rFonts w:ascii="Times New Roman" w:hAnsi="Times New Roman"/>
          <w:sz w:val="28"/>
          <w:szCs w:val="28"/>
        </w:rPr>
        <w:t>–</w:t>
      </w:r>
      <w:r w:rsidRPr="00131F9A">
        <w:rPr>
          <w:rFonts w:ascii="Times" w:hAnsi="Times"/>
          <w:sz w:val="28"/>
          <w:szCs w:val="28"/>
        </w:rPr>
        <w:tab/>
      </w:r>
      <w:r w:rsidR="00BA3199">
        <w:rPr>
          <w:rFonts w:ascii="Times" w:hAnsi="Times"/>
          <w:sz w:val="28"/>
          <w:szCs w:val="28"/>
        </w:rPr>
        <w:t xml:space="preserve"> </w:t>
      </w:r>
      <w:r w:rsidRPr="00131F9A">
        <w:rPr>
          <w:rFonts w:ascii="Times" w:hAnsi="Times"/>
          <w:sz w:val="28"/>
          <w:szCs w:val="28"/>
        </w:rPr>
        <w:t xml:space="preserve">надання в установленому порядку інформації про призначення, переведення та звільнення працівників </w:t>
      </w:r>
      <w:r w:rsidR="00131F9A">
        <w:rPr>
          <w:rFonts w:ascii="Times" w:hAnsi="Times"/>
          <w:sz w:val="28"/>
          <w:szCs w:val="28"/>
        </w:rPr>
        <w:t>Миколаївської обласної прокуратури</w:t>
      </w:r>
      <w:r w:rsidRPr="00131F9A">
        <w:rPr>
          <w:rFonts w:ascii="Times" w:hAnsi="Times"/>
          <w:sz w:val="28"/>
          <w:szCs w:val="28"/>
        </w:rPr>
        <w:t xml:space="preserve"> та </w:t>
      </w:r>
      <w:r w:rsidR="00131F9A">
        <w:rPr>
          <w:rFonts w:ascii="Times" w:hAnsi="Times"/>
          <w:sz w:val="28"/>
          <w:szCs w:val="28"/>
        </w:rPr>
        <w:t xml:space="preserve">окружних </w:t>
      </w:r>
      <w:r w:rsidRPr="00131F9A">
        <w:rPr>
          <w:rFonts w:ascii="Times" w:hAnsi="Times"/>
          <w:sz w:val="28"/>
          <w:szCs w:val="28"/>
        </w:rPr>
        <w:t>прокуратур;</w:t>
      </w:r>
    </w:p>
    <w:p w:rsidR="00BA3199" w:rsidRDefault="00BA3199" w:rsidP="00BA3199">
      <w:pPr>
        <w:tabs>
          <w:tab w:val="left" w:pos="1418"/>
        </w:tabs>
        <w:spacing w:before="120" w:after="120"/>
        <w:ind w:firstLine="709"/>
        <w:jc w:val="both"/>
        <w:rPr>
          <w:rFonts w:ascii="Times" w:hAnsi="Times"/>
          <w:sz w:val="28"/>
          <w:szCs w:val="28"/>
        </w:rPr>
      </w:pPr>
      <w:r w:rsidRPr="00131F9A">
        <w:rPr>
          <w:rFonts w:ascii="Times New Roman" w:hAnsi="Times New Roman"/>
          <w:sz w:val="28"/>
          <w:szCs w:val="28"/>
        </w:rPr>
        <w:t>–</w:t>
      </w:r>
      <w:r>
        <w:rPr>
          <w:rFonts w:ascii="Times" w:hAnsi="Times"/>
          <w:sz w:val="28"/>
          <w:szCs w:val="28"/>
        </w:rPr>
        <w:t xml:space="preserve">   </w:t>
      </w:r>
      <w:r w:rsidR="00571C65" w:rsidRPr="00647AED">
        <w:rPr>
          <w:rFonts w:ascii="Times New Roman" w:hAnsi="Times New Roman"/>
          <w:sz w:val="28"/>
          <w:szCs w:val="28"/>
          <w:lang w:eastAsia="uk-UA"/>
        </w:rPr>
        <w:t>взаємоді</w:t>
      </w:r>
      <w:r w:rsidR="00EB0FBC">
        <w:rPr>
          <w:rFonts w:ascii="Times New Roman" w:hAnsi="Times New Roman"/>
          <w:sz w:val="28"/>
          <w:szCs w:val="28"/>
          <w:lang w:eastAsia="uk-UA"/>
        </w:rPr>
        <w:t>ю</w:t>
      </w:r>
      <w:r w:rsidR="00571C65" w:rsidRPr="00647AED">
        <w:rPr>
          <w:rFonts w:ascii="Times New Roman" w:hAnsi="Times New Roman"/>
          <w:sz w:val="28"/>
          <w:szCs w:val="28"/>
          <w:lang w:eastAsia="uk-UA"/>
        </w:rPr>
        <w:t xml:space="preserve"> з відповідним підрозділом </w:t>
      </w:r>
      <w:r w:rsidR="00571C65">
        <w:rPr>
          <w:rFonts w:ascii="Times New Roman" w:hAnsi="Times New Roman"/>
          <w:sz w:val="28"/>
          <w:szCs w:val="28"/>
          <w:lang w:eastAsia="uk-UA"/>
        </w:rPr>
        <w:t>обласної прокуратури при підготовці документів</w:t>
      </w:r>
      <w:r w:rsidRPr="00BA3199">
        <w:rPr>
          <w:rFonts w:ascii="Times" w:hAnsi="Times"/>
          <w:sz w:val="28"/>
          <w:szCs w:val="28"/>
        </w:rPr>
        <w:t xml:space="preserve"> у зв’язку з розглядом судами позовів про поновлення на публічній службі, зарахування трудового стажу, з питань пенсійного забезпечення працівників </w:t>
      </w:r>
      <w:r>
        <w:rPr>
          <w:rFonts w:ascii="Times" w:hAnsi="Times"/>
          <w:sz w:val="28"/>
          <w:szCs w:val="28"/>
        </w:rPr>
        <w:t>органів прокуратури Миколаївської області</w:t>
      </w:r>
      <w:r w:rsidRPr="00BA3199">
        <w:rPr>
          <w:rFonts w:ascii="Times" w:hAnsi="Times"/>
          <w:sz w:val="28"/>
          <w:szCs w:val="28"/>
        </w:rPr>
        <w:t xml:space="preserve">, а також </w:t>
      </w:r>
      <w:r w:rsidR="00571C65">
        <w:rPr>
          <w:rFonts w:ascii="Times" w:hAnsi="Times"/>
          <w:sz w:val="28"/>
          <w:szCs w:val="28"/>
        </w:rPr>
        <w:t xml:space="preserve">                 </w:t>
      </w:r>
      <w:r w:rsidRPr="00BA3199">
        <w:rPr>
          <w:rFonts w:ascii="Times" w:hAnsi="Times"/>
          <w:sz w:val="28"/>
          <w:szCs w:val="28"/>
        </w:rPr>
        <w:t xml:space="preserve">у справах за позовами працівників органів прокуратури, у яких </w:t>
      </w:r>
      <w:r>
        <w:rPr>
          <w:rFonts w:ascii="Times" w:hAnsi="Times"/>
          <w:sz w:val="28"/>
          <w:szCs w:val="28"/>
        </w:rPr>
        <w:t>обласна прокуратура</w:t>
      </w:r>
      <w:r w:rsidRPr="00BA3199">
        <w:rPr>
          <w:rFonts w:ascii="Times" w:hAnsi="Times"/>
          <w:sz w:val="28"/>
          <w:szCs w:val="28"/>
        </w:rPr>
        <w:t xml:space="preserve"> є стороною або третьою особою. Веде облік</w:t>
      </w:r>
      <w:r>
        <w:rPr>
          <w:rFonts w:ascii="Times" w:hAnsi="Times"/>
          <w:sz w:val="28"/>
          <w:szCs w:val="28"/>
        </w:rPr>
        <w:t xml:space="preserve"> </w:t>
      </w:r>
      <w:r w:rsidR="00571C65">
        <w:rPr>
          <w:rFonts w:ascii="Times" w:hAnsi="Times"/>
          <w:sz w:val="28"/>
          <w:szCs w:val="28"/>
        </w:rPr>
        <w:t>таких позовів та облік</w:t>
      </w:r>
      <w:r w:rsidRPr="00BA3199">
        <w:rPr>
          <w:rFonts w:ascii="Times" w:hAnsi="Times"/>
          <w:sz w:val="28"/>
          <w:szCs w:val="28"/>
        </w:rPr>
        <w:t xml:space="preserve"> працівників органів прокуратури</w:t>
      </w:r>
      <w:r>
        <w:rPr>
          <w:rFonts w:ascii="Times" w:hAnsi="Times"/>
          <w:sz w:val="28"/>
          <w:szCs w:val="28"/>
        </w:rPr>
        <w:t xml:space="preserve"> області</w:t>
      </w:r>
      <w:r w:rsidRPr="00BA3199">
        <w:rPr>
          <w:rFonts w:ascii="Times" w:hAnsi="Times"/>
          <w:sz w:val="28"/>
          <w:szCs w:val="28"/>
        </w:rPr>
        <w:t>, поновлених судами на роботі</w:t>
      </w:r>
      <w:r w:rsidR="00571C65">
        <w:rPr>
          <w:rFonts w:ascii="Times" w:hAnsi="Times"/>
          <w:sz w:val="28"/>
          <w:szCs w:val="28"/>
        </w:rPr>
        <w:t>;</w:t>
      </w:r>
    </w:p>
    <w:p w:rsidR="00BA3199" w:rsidRPr="00BC059F" w:rsidRDefault="00571C65" w:rsidP="00571C65">
      <w:pPr>
        <w:tabs>
          <w:tab w:val="left" w:pos="1418"/>
        </w:tabs>
        <w:spacing w:before="120" w:after="120"/>
        <w:ind w:firstLine="709"/>
        <w:jc w:val="both"/>
        <w:rPr>
          <w:rFonts w:ascii="Times New Roman" w:hAnsi="Times New Roman"/>
          <w:sz w:val="28"/>
          <w:szCs w:val="28"/>
        </w:rPr>
      </w:pPr>
      <w:r w:rsidRPr="00131F9A">
        <w:rPr>
          <w:rFonts w:ascii="Times New Roman" w:hAnsi="Times New Roman"/>
          <w:sz w:val="28"/>
          <w:szCs w:val="28"/>
        </w:rPr>
        <w:t>–</w:t>
      </w:r>
      <w:r>
        <w:rPr>
          <w:rFonts w:ascii="Times New Roman" w:hAnsi="Times New Roman"/>
          <w:sz w:val="28"/>
          <w:szCs w:val="28"/>
        </w:rPr>
        <w:t xml:space="preserve">     </w:t>
      </w:r>
      <w:r w:rsidR="00BA3199" w:rsidRPr="00BC059F">
        <w:rPr>
          <w:rFonts w:ascii="Times New Roman" w:hAnsi="Times New Roman"/>
          <w:sz w:val="28"/>
          <w:szCs w:val="28"/>
        </w:rPr>
        <w:t xml:space="preserve">облік </w:t>
      </w:r>
      <w:r>
        <w:rPr>
          <w:rFonts w:ascii="Times New Roman" w:hAnsi="Times New Roman"/>
          <w:sz w:val="28"/>
          <w:szCs w:val="28"/>
        </w:rPr>
        <w:t>працівників органів прокуратури Миколаївської області, які мають статус</w:t>
      </w:r>
      <w:r w:rsidR="00BA3199" w:rsidRPr="00BC059F">
        <w:rPr>
          <w:rFonts w:ascii="Times New Roman" w:hAnsi="Times New Roman"/>
          <w:sz w:val="28"/>
          <w:szCs w:val="28"/>
        </w:rPr>
        <w:t xml:space="preserve"> учасника бойових дій</w:t>
      </w:r>
      <w:r>
        <w:rPr>
          <w:rFonts w:ascii="Times New Roman" w:hAnsi="Times New Roman"/>
          <w:sz w:val="28"/>
          <w:szCs w:val="28"/>
        </w:rPr>
        <w:t xml:space="preserve">, </w:t>
      </w:r>
      <w:r w:rsidR="00BA3199" w:rsidRPr="00BC059F">
        <w:rPr>
          <w:rFonts w:ascii="Times New Roman" w:hAnsi="Times New Roman"/>
          <w:sz w:val="28"/>
          <w:szCs w:val="28"/>
        </w:rPr>
        <w:t>антитерористичної операції та операції об’єднаних сил;</w:t>
      </w:r>
    </w:p>
    <w:p w:rsidR="00BA3199" w:rsidRPr="00647AED" w:rsidRDefault="00571C65" w:rsidP="00BA3199">
      <w:pPr>
        <w:tabs>
          <w:tab w:val="left" w:pos="529"/>
          <w:tab w:val="left" w:pos="1418"/>
        </w:tabs>
        <w:spacing w:before="120" w:after="120"/>
        <w:ind w:firstLine="709"/>
        <w:jc w:val="both"/>
        <w:rPr>
          <w:rFonts w:ascii="Times New Roman" w:hAnsi="Times New Roman"/>
          <w:b/>
          <w:sz w:val="28"/>
          <w:szCs w:val="28"/>
        </w:rPr>
      </w:pPr>
      <w:r w:rsidRPr="00131F9A">
        <w:rPr>
          <w:rFonts w:ascii="Times New Roman" w:hAnsi="Times New Roman"/>
          <w:sz w:val="28"/>
          <w:szCs w:val="28"/>
        </w:rPr>
        <w:t>–</w:t>
      </w:r>
      <w:r w:rsidR="00BA3199" w:rsidRPr="00647AED">
        <w:rPr>
          <w:rFonts w:ascii="Times New Roman" w:hAnsi="Times New Roman"/>
          <w:b/>
          <w:sz w:val="28"/>
          <w:szCs w:val="28"/>
        </w:rPr>
        <w:tab/>
      </w:r>
      <w:r w:rsidR="00BA3199" w:rsidRPr="00647AED">
        <w:rPr>
          <w:rFonts w:ascii="Times New Roman" w:hAnsi="Times New Roman"/>
          <w:sz w:val="28"/>
          <w:szCs w:val="28"/>
          <w:lang w:eastAsia="uk-UA"/>
        </w:rPr>
        <w:t>організ</w:t>
      </w:r>
      <w:r w:rsidR="00D914C5">
        <w:rPr>
          <w:rFonts w:ascii="Times New Roman" w:hAnsi="Times New Roman"/>
          <w:sz w:val="28"/>
          <w:szCs w:val="28"/>
          <w:lang w:eastAsia="uk-UA"/>
        </w:rPr>
        <w:t>ацію та проведення</w:t>
      </w:r>
      <w:r w:rsidR="00BA3199" w:rsidRPr="00647AED">
        <w:rPr>
          <w:rFonts w:ascii="Times New Roman" w:hAnsi="Times New Roman"/>
          <w:sz w:val="28"/>
          <w:szCs w:val="28"/>
          <w:lang w:eastAsia="uk-UA"/>
        </w:rPr>
        <w:t xml:space="preserve"> перевір</w:t>
      </w:r>
      <w:r w:rsidR="00D914C5">
        <w:rPr>
          <w:rFonts w:ascii="Times New Roman" w:hAnsi="Times New Roman"/>
          <w:sz w:val="28"/>
          <w:szCs w:val="28"/>
          <w:lang w:eastAsia="uk-UA"/>
        </w:rPr>
        <w:t>о</w:t>
      </w:r>
      <w:r w:rsidR="00BA3199" w:rsidRPr="00647AED">
        <w:rPr>
          <w:rFonts w:ascii="Times New Roman" w:hAnsi="Times New Roman"/>
          <w:sz w:val="28"/>
          <w:szCs w:val="28"/>
          <w:lang w:eastAsia="uk-UA"/>
        </w:rPr>
        <w:t>к, нада</w:t>
      </w:r>
      <w:r w:rsidR="00D914C5">
        <w:rPr>
          <w:rFonts w:ascii="Times New Roman" w:hAnsi="Times New Roman"/>
          <w:sz w:val="28"/>
          <w:szCs w:val="28"/>
          <w:lang w:eastAsia="uk-UA"/>
        </w:rPr>
        <w:t>ння</w:t>
      </w:r>
      <w:r w:rsidR="00BA3199" w:rsidRPr="00647AED">
        <w:rPr>
          <w:rFonts w:ascii="Times New Roman" w:hAnsi="Times New Roman"/>
          <w:sz w:val="28"/>
          <w:szCs w:val="28"/>
          <w:lang w:eastAsia="uk-UA"/>
        </w:rPr>
        <w:t xml:space="preserve"> практичн</w:t>
      </w:r>
      <w:r w:rsidR="00D914C5">
        <w:rPr>
          <w:rFonts w:ascii="Times New Roman" w:hAnsi="Times New Roman"/>
          <w:sz w:val="28"/>
          <w:szCs w:val="28"/>
          <w:lang w:eastAsia="uk-UA"/>
        </w:rPr>
        <w:t>ої допомоги</w:t>
      </w:r>
      <w:r w:rsidR="00BA3199" w:rsidRPr="00647AED">
        <w:rPr>
          <w:rFonts w:ascii="Times New Roman" w:hAnsi="Times New Roman"/>
          <w:sz w:val="28"/>
          <w:szCs w:val="28"/>
          <w:lang w:eastAsia="uk-UA"/>
        </w:rPr>
        <w:t xml:space="preserve"> керівникам </w:t>
      </w:r>
      <w:r w:rsidR="00D914C5">
        <w:rPr>
          <w:rFonts w:ascii="Times New Roman" w:hAnsi="Times New Roman"/>
          <w:sz w:val="28"/>
          <w:szCs w:val="28"/>
          <w:lang w:eastAsia="uk-UA"/>
        </w:rPr>
        <w:t>самостійних структурних підрозділів обласної прокуратури, окружних прокуратур</w:t>
      </w:r>
      <w:r w:rsidR="00BA3199" w:rsidRPr="00647AED">
        <w:rPr>
          <w:rFonts w:ascii="Times New Roman" w:hAnsi="Times New Roman"/>
          <w:sz w:val="28"/>
          <w:szCs w:val="28"/>
          <w:lang w:eastAsia="uk-UA"/>
        </w:rPr>
        <w:t xml:space="preserve"> з питань кадрової роботи, </w:t>
      </w:r>
      <w:r w:rsidR="00D914C5">
        <w:rPr>
          <w:rFonts w:ascii="Times New Roman" w:hAnsi="Times New Roman"/>
          <w:sz w:val="28"/>
          <w:szCs w:val="28"/>
          <w:lang w:eastAsia="uk-UA"/>
        </w:rPr>
        <w:t xml:space="preserve">державної служби та внутрішньої безпеки, </w:t>
      </w:r>
      <w:r w:rsidR="00BA3199" w:rsidRPr="00647AED">
        <w:rPr>
          <w:rFonts w:ascii="Times New Roman" w:hAnsi="Times New Roman"/>
          <w:sz w:val="28"/>
          <w:szCs w:val="28"/>
          <w:lang w:eastAsia="uk-UA"/>
        </w:rPr>
        <w:t>контролює усунення недоліків;</w:t>
      </w:r>
    </w:p>
    <w:p w:rsidR="00BA3199" w:rsidRPr="00D914C5" w:rsidRDefault="00D914C5" w:rsidP="00CE0A1D">
      <w:pPr>
        <w:tabs>
          <w:tab w:val="left" w:pos="529"/>
          <w:tab w:val="left" w:pos="1418"/>
        </w:tabs>
        <w:spacing w:before="120" w:after="120"/>
        <w:ind w:firstLine="709"/>
        <w:jc w:val="both"/>
        <w:rPr>
          <w:rFonts w:ascii="Times New Roman" w:hAnsi="Times New Roman"/>
          <w:sz w:val="28"/>
          <w:szCs w:val="28"/>
          <w:lang w:eastAsia="uk-UA"/>
        </w:rPr>
      </w:pPr>
      <w:r w:rsidRPr="00131F9A">
        <w:rPr>
          <w:rFonts w:ascii="Times New Roman" w:hAnsi="Times New Roman"/>
          <w:sz w:val="28"/>
          <w:szCs w:val="28"/>
          <w:lang w:eastAsia="uk-UA"/>
        </w:rPr>
        <w:t>–</w:t>
      </w:r>
      <w:r>
        <w:rPr>
          <w:rFonts w:ascii="Times New Roman" w:hAnsi="Times New Roman"/>
          <w:sz w:val="28"/>
          <w:szCs w:val="28"/>
          <w:lang w:eastAsia="uk-UA"/>
        </w:rPr>
        <w:t xml:space="preserve">     </w:t>
      </w:r>
      <w:r w:rsidR="00EB0FBC">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D914C5">
        <w:rPr>
          <w:rFonts w:ascii="Times New Roman" w:hAnsi="Times New Roman"/>
          <w:sz w:val="28"/>
          <w:szCs w:val="28"/>
          <w:lang w:eastAsia="uk-UA"/>
        </w:rPr>
        <w:t>взаємодію</w:t>
      </w:r>
      <w:r w:rsidR="00BA3199" w:rsidRPr="00D914C5">
        <w:rPr>
          <w:rFonts w:ascii="Times New Roman" w:hAnsi="Times New Roman"/>
          <w:sz w:val="28"/>
          <w:szCs w:val="28"/>
          <w:lang w:eastAsia="uk-UA"/>
        </w:rPr>
        <w:t xml:space="preserve"> із </w:t>
      </w:r>
      <w:r w:rsidRPr="00D914C5">
        <w:rPr>
          <w:rFonts w:ascii="Times New Roman" w:hAnsi="Times New Roman"/>
          <w:sz w:val="28"/>
          <w:szCs w:val="28"/>
          <w:lang w:eastAsia="uk-UA"/>
        </w:rPr>
        <w:t xml:space="preserve">Миколаївською обласною радою ветеранів війни та праці органів прокуратури та </w:t>
      </w:r>
      <w:r w:rsidR="00BA3199" w:rsidRPr="00D914C5">
        <w:rPr>
          <w:rFonts w:ascii="Times New Roman" w:hAnsi="Times New Roman"/>
          <w:sz w:val="28"/>
          <w:szCs w:val="28"/>
          <w:lang w:eastAsia="uk-UA"/>
        </w:rPr>
        <w:t>Всеукраїнською спілкою ветеранів війни та праці органів прокуратури;</w:t>
      </w:r>
    </w:p>
    <w:p w:rsidR="00596A80" w:rsidRPr="00EB0FBC" w:rsidRDefault="00CE0A1D" w:rsidP="00EB0FBC">
      <w:pPr>
        <w:tabs>
          <w:tab w:val="left" w:pos="529"/>
          <w:tab w:val="left" w:pos="1418"/>
        </w:tabs>
        <w:spacing w:before="120" w:after="120"/>
        <w:ind w:firstLine="709"/>
        <w:jc w:val="both"/>
        <w:rPr>
          <w:rFonts w:ascii="Times New Roman" w:hAnsi="Times New Roman"/>
          <w:b/>
          <w:sz w:val="28"/>
          <w:szCs w:val="28"/>
        </w:rPr>
      </w:pPr>
      <w:r w:rsidRPr="00131F9A">
        <w:rPr>
          <w:rFonts w:ascii="Times New Roman" w:hAnsi="Times New Roman"/>
          <w:sz w:val="28"/>
          <w:szCs w:val="28"/>
          <w:lang w:eastAsia="uk-UA"/>
        </w:rPr>
        <w:lastRenderedPageBreak/>
        <w:t>–</w:t>
      </w:r>
      <w:r w:rsidR="00BA3199" w:rsidRPr="00647AED">
        <w:rPr>
          <w:rFonts w:ascii="Times New Roman" w:hAnsi="Times New Roman"/>
          <w:b/>
          <w:sz w:val="28"/>
          <w:szCs w:val="28"/>
        </w:rPr>
        <w:tab/>
      </w:r>
      <w:r w:rsidR="00BA3199" w:rsidRPr="00647AED">
        <w:rPr>
          <w:rFonts w:ascii="Times New Roman" w:hAnsi="Times New Roman"/>
          <w:sz w:val="28"/>
          <w:szCs w:val="28"/>
        </w:rPr>
        <w:t xml:space="preserve">підготовку матеріалів для оформлення пенсій працівникам, а також </w:t>
      </w:r>
      <w:r w:rsidR="006E5623">
        <w:rPr>
          <w:rFonts w:ascii="Times New Roman" w:hAnsi="Times New Roman"/>
          <w:sz w:val="28"/>
          <w:szCs w:val="28"/>
        </w:rPr>
        <w:t xml:space="preserve">                    </w:t>
      </w:r>
      <w:r w:rsidR="00BA3199" w:rsidRPr="00647AED">
        <w:rPr>
          <w:rFonts w:ascii="Times New Roman" w:hAnsi="Times New Roman"/>
          <w:sz w:val="28"/>
          <w:szCs w:val="28"/>
        </w:rPr>
        <w:t>з питань обчислення стажу для оплати листів непрацездатності, встановлення надбавок та оформлення відпусток працівникам</w:t>
      </w:r>
      <w:r w:rsidR="00571C65">
        <w:rPr>
          <w:rFonts w:ascii="Times New Roman" w:hAnsi="Times New Roman"/>
          <w:sz w:val="28"/>
          <w:szCs w:val="28"/>
        </w:rPr>
        <w:t>.</w:t>
      </w:r>
    </w:p>
    <w:p w:rsidR="00EB0FBC" w:rsidRPr="00EB0FBC" w:rsidRDefault="00EB0FBC" w:rsidP="00EB0FBC">
      <w:pPr>
        <w:tabs>
          <w:tab w:val="left" w:pos="529"/>
          <w:tab w:val="left" w:pos="1418"/>
        </w:tabs>
        <w:spacing w:before="120" w:after="120"/>
        <w:ind w:firstLine="709"/>
        <w:jc w:val="both"/>
        <w:rPr>
          <w:rFonts w:ascii="Times New Roman" w:hAnsi="Times New Roman"/>
          <w:sz w:val="28"/>
          <w:szCs w:val="28"/>
        </w:rPr>
      </w:pPr>
      <w:r w:rsidRPr="00131F9A">
        <w:rPr>
          <w:rFonts w:ascii="Times New Roman" w:hAnsi="Times New Roman"/>
          <w:sz w:val="28"/>
          <w:szCs w:val="28"/>
          <w:lang w:eastAsia="uk-UA"/>
        </w:rPr>
        <w:t>–</w:t>
      </w:r>
      <w:r>
        <w:rPr>
          <w:rFonts w:ascii="Times New Roman" w:hAnsi="Times New Roman"/>
          <w:sz w:val="28"/>
          <w:szCs w:val="28"/>
          <w:lang w:eastAsia="uk-UA"/>
        </w:rPr>
        <w:t xml:space="preserve">       </w:t>
      </w:r>
      <w:r w:rsidRPr="00EB0FBC">
        <w:rPr>
          <w:rFonts w:ascii="Times New Roman" w:hAnsi="Times New Roman"/>
          <w:sz w:val="28"/>
          <w:szCs w:val="28"/>
        </w:rPr>
        <w:t xml:space="preserve">підготовку матеріалів для висвітлення у засобах масової інформації та розміщення на офіційному </w:t>
      </w:r>
      <w:proofErr w:type="spellStart"/>
      <w:r w:rsidRPr="00EB0FBC">
        <w:rPr>
          <w:rFonts w:ascii="Times New Roman" w:hAnsi="Times New Roman"/>
          <w:sz w:val="28"/>
          <w:szCs w:val="28"/>
        </w:rPr>
        <w:t>вебсайті</w:t>
      </w:r>
      <w:proofErr w:type="spellEnd"/>
      <w:r w:rsidRPr="00EB0FBC">
        <w:rPr>
          <w:rFonts w:ascii="Times New Roman" w:hAnsi="Times New Roman"/>
          <w:sz w:val="28"/>
          <w:szCs w:val="28"/>
        </w:rPr>
        <w:t xml:space="preserve"> Миколаївської обласної прокуратури;</w:t>
      </w:r>
    </w:p>
    <w:p w:rsidR="006E5623" w:rsidRDefault="00EB0FBC" w:rsidP="006E5623">
      <w:pPr>
        <w:tabs>
          <w:tab w:val="left" w:pos="1418"/>
        </w:tabs>
        <w:spacing w:before="120" w:after="120"/>
        <w:ind w:firstLine="709"/>
        <w:jc w:val="both"/>
        <w:rPr>
          <w:rFonts w:ascii="Times" w:hAnsi="Times"/>
          <w:sz w:val="28"/>
          <w:szCs w:val="28"/>
        </w:rPr>
      </w:pPr>
      <w:r w:rsidRPr="00131F9A">
        <w:rPr>
          <w:rFonts w:ascii="Times New Roman" w:hAnsi="Times New Roman"/>
          <w:sz w:val="28"/>
          <w:szCs w:val="28"/>
        </w:rPr>
        <w:t>–</w:t>
      </w:r>
      <w:r w:rsidRPr="00131F9A">
        <w:rPr>
          <w:rFonts w:ascii="Times" w:hAnsi="Times"/>
          <w:sz w:val="28"/>
          <w:szCs w:val="28"/>
        </w:rPr>
        <w:tab/>
        <w:t xml:space="preserve">ведення діловодства, </w:t>
      </w:r>
      <w:r w:rsidRPr="00131F9A">
        <w:rPr>
          <w:rFonts w:ascii="Times" w:hAnsi="Times"/>
          <w:bCs/>
          <w:sz w:val="28"/>
          <w:szCs w:val="28"/>
        </w:rPr>
        <w:t xml:space="preserve">додержання режиму секретності, </w:t>
      </w:r>
      <w:r w:rsidRPr="00131F9A">
        <w:rPr>
          <w:rFonts w:ascii="Times" w:hAnsi="Times"/>
          <w:sz w:val="28"/>
          <w:szCs w:val="28"/>
        </w:rPr>
        <w:t>збереження матеріальних носіїв інформації з обмеженим доступом</w:t>
      </w:r>
      <w:r>
        <w:rPr>
          <w:rFonts w:ascii="Times" w:hAnsi="Times"/>
          <w:sz w:val="28"/>
          <w:szCs w:val="28"/>
        </w:rPr>
        <w:t>.</w:t>
      </w:r>
    </w:p>
    <w:p w:rsidR="006E5623" w:rsidRPr="006E5623" w:rsidRDefault="006E5623" w:rsidP="006E5623">
      <w:pPr>
        <w:tabs>
          <w:tab w:val="left" w:pos="1418"/>
        </w:tabs>
        <w:spacing w:before="120" w:after="120"/>
        <w:ind w:firstLine="709"/>
        <w:jc w:val="both"/>
        <w:rPr>
          <w:rFonts w:ascii="Times" w:hAnsi="Times"/>
          <w:sz w:val="16"/>
          <w:szCs w:val="16"/>
        </w:rPr>
      </w:pPr>
    </w:p>
    <w:p w:rsidR="006E5623" w:rsidRDefault="006E5623" w:rsidP="006E5623">
      <w:pPr>
        <w:pStyle w:val="2"/>
        <w:spacing w:before="120" w:after="120"/>
        <w:jc w:val="both"/>
      </w:pPr>
      <w:r>
        <w:t xml:space="preserve">        </w:t>
      </w:r>
      <w:r w:rsidR="00622A81">
        <w:t xml:space="preserve"> </w:t>
      </w:r>
      <w:r>
        <w:t xml:space="preserve"> </w:t>
      </w:r>
      <w:r w:rsidRPr="00053CC7">
        <w:t>4.</w:t>
      </w:r>
      <w:r w:rsidRPr="00053CC7">
        <w:tab/>
      </w:r>
      <w:r>
        <w:t>Відділ кадрової роботи та державної служби Миколаївської обласної прокуратури виконує</w:t>
      </w:r>
      <w:r w:rsidRPr="00053CC7">
        <w:t xml:space="preserve"> й інші функції, щ</w:t>
      </w:r>
      <w:r>
        <w:t xml:space="preserve">о </w:t>
      </w:r>
      <w:r w:rsidRPr="00053CC7">
        <w:t xml:space="preserve">випливають з покладених на </w:t>
      </w:r>
      <w:r>
        <w:t>відділ</w:t>
      </w:r>
      <w:r w:rsidRPr="00053CC7">
        <w:t xml:space="preserve"> завдань.</w:t>
      </w:r>
    </w:p>
    <w:p w:rsidR="008C081F" w:rsidRDefault="008C081F" w:rsidP="008C081F"/>
    <w:p w:rsidR="008C081F" w:rsidRPr="008C081F" w:rsidRDefault="008C081F" w:rsidP="008C081F"/>
    <w:p w:rsidR="00EB0FBC" w:rsidRPr="00EB0FBC" w:rsidRDefault="00EB0FBC" w:rsidP="006E5623">
      <w:pPr>
        <w:pStyle w:val="a3"/>
        <w:numPr>
          <w:ilvl w:val="0"/>
          <w:numId w:val="16"/>
        </w:numPr>
        <w:rPr>
          <w:b/>
          <w:szCs w:val="28"/>
        </w:rPr>
      </w:pPr>
      <w:r w:rsidRPr="00EB0FBC">
        <w:rPr>
          <w:b/>
          <w:szCs w:val="28"/>
        </w:rPr>
        <w:t xml:space="preserve">При виконанні покладених завдань і функцій </w:t>
      </w:r>
      <w:r>
        <w:rPr>
          <w:b/>
          <w:szCs w:val="28"/>
        </w:rPr>
        <w:t xml:space="preserve">відділ </w:t>
      </w:r>
      <w:r w:rsidRPr="00EB0FBC">
        <w:rPr>
          <w:b/>
          <w:szCs w:val="28"/>
        </w:rPr>
        <w:t>ма</w:t>
      </w:r>
      <w:r>
        <w:rPr>
          <w:b/>
          <w:szCs w:val="28"/>
        </w:rPr>
        <w:t>є</w:t>
      </w:r>
      <w:r w:rsidRPr="00EB0FBC">
        <w:rPr>
          <w:b/>
          <w:szCs w:val="28"/>
        </w:rPr>
        <w:t xml:space="preserve"> право:</w:t>
      </w:r>
    </w:p>
    <w:p w:rsidR="00EB0FBC" w:rsidRPr="00EB0FBC" w:rsidRDefault="00EB0FBC" w:rsidP="00622A81">
      <w:pPr>
        <w:pStyle w:val="a5"/>
        <w:numPr>
          <w:ilvl w:val="0"/>
          <w:numId w:val="14"/>
        </w:numPr>
        <w:tabs>
          <w:tab w:val="left" w:pos="1418"/>
        </w:tabs>
        <w:spacing w:before="120" w:after="120"/>
        <w:ind w:right="23" w:firstLine="851"/>
        <w:rPr>
          <w:rFonts w:ascii="Times" w:hAnsi="Times"/>
          <w:szCs w:val="28"/>
        </w:rPr>
      </w:pPr>
      <w:r w:rsidRPr="00EB0FBC">
        <w:rPr>
          <w:rStyle w:val="5"/>
          <w:rFonts w:ascii="Times" w:hAnsi="Times"/>
          <w:sz w:val="28"/>
          <w:szCs w:val="28"/>
        </w:rPr>
        <w:t xml:space="preserve">одержувати у встановленому порядку від інших </w:t>
      </w:r>
      <w:r w:rsidR="006E5623">
        <w:rPr>
          <w:rStyle w:val="5"/>
          <w:rFonts w:ascii="Times" w:hAnsi="Times"/>
          <w:sz w:val="28"/>
          <w:szCs w:val="28"/>
        </w:rPr>
        <w:t xml:space="preserve">структурних </w:t>
      </w:r>
      <w:r w:rsidRPr="00EB0FBC">
        <w:rPr>
          <w:rStyle w:val="5"/>
          <w:rFonts w:ascii="Times" w:hAnsi="Times"/>
          <w:sz w:val="28"/>
          <w:szCs w:val="28"/>
        </w:rPr>
        <w:t xml:space="preserve">підрозділів </w:t>
      </w:r>
      <w:r>
        <w:rPr>
          <w:rFonts w:ascii="Times" w:hAnsi="Times"/>
          <w:szCs w:val="28"/>
        </w:rPr>
        <w:t>обласної прокуратури</w:t>
      </w:r>
      <w:r w:rsidR="006E5623">
        <w:rPr>
          <w:rFonts w:ascii="Times" w:hAnsi="Times"/>
          <w:szCs w:val="28"/>
        </w:rPr>
        <w:t>,</w:t>
      </w:r>
      <w:r>
        <w:rPr>
          <w:rFonts w:ascii="Times" w:hAnsi="Times"/>
          <w:szCs w:val="28"/>
        </w:rPr>
        <w:t xml:space="preserve"> окружних прокуратур</w:t>
      </w:r>
      <w:r w:rsidRPr="00EB0FBC">
        <w:rPr>
          <w:rStyle w:val="5"/>
          <w:rFonts w:ascii="Times" w:hAnsi="Times"/>
          <w:sz w:val="28"/>
          <w:szCs w:val="28"/>
        </w:rPr>
        <w:t xml:space="preserve"> статистичні дані, службові документи та інші матеріали, що містять необхідну інформацію для виконання покладених на </w:t>
      </w:r>
      <w:r>
        <w:rPr>
          <w:rStyle w:val="5"/>
          <w:rFonts w:ascii="Times" w:hAnsi="Times"/>
          <w:sz w:val="28"/>
          <w:szCs w:val="28"/>
        </w:rPr>
        <w:t>відділ</w:t>
      </w:r>
      <w:r w:rsidRPr="00EB0FBC">
        <w:rPr>
          <w:rStyle w:val="5"/>
          <w:rFonts w:ascii="Times" w:hAnsi="Times"/>
          <w:sz w:val="28"/>
          <w:szCs w:val="28"/>
        </w:rPr>
        <w:t xml:space="preserve"> завдань (</w:t>
      </w:r>
      <w:r w:rsidRPr="00EB0FBC">
        <w:rPr>
          <w:rFonts w:ascii="Times" w:hAnsi="Times"/>
          <w:kern w:val="16"/>
          <w:szCs w:val="28"/>
        </w:rPr>
        <w:t xml:space="preserve">матеріали досудового розслідування, </w:t>
      </w:r>
      <w:r w:rsidRPr="00EB0FBC">
        <w:rPr>
          <w:rStyle w:val="5"/>
          <w:rFonts w:ascii="Times" w:hAnsi="Times"/>
          <w:sz w:val="28"/>
          <w:szCs w:val="28"/>
        </w:rPr>
        <w:t>наглядові провадження, постанови і протоколи нарад, матеріали перевірок, інформаційні та аналітичні документи тощо), у тому числі з обмеженим доступом;</w:t>
      </w:r>
    </w:p>
    <w:p w:rsidR="00EB0FBC" w:rsidRPr="00EB0FBC" w:rsidRDefault="00EB0FBC" w:rsidP="00622A81">
      <w:pPr>
        <w:pStyle w:val="a5"/>
        <w:numPr>
          <w:ilvl w:val="0"/>
          <w:numId w:val="14"/>
        </w:numPr>
        <w:tabs>
          <w:tab w:val="left" w:pos="1418"/>
        </w:tabs>
        <w:ind w:right="23" w:firstLine="851"/>
        <w:rPr>
          <w:rStyle w:val="5"/>
          <w:rFonts w:ascii="Times" w:hAnsi="Times"/>
          <w:sz w:val="28"/>
          <w:szCs w:val="28"/>
        </w:rPr>
      </w:pPr>
      <w:r w:rsidRPr="00EB0FBC">
        <w:rPr>
          <w:rStyle w:val="5"/>
          <w:rFonts w:ascii="Times" w:hAnsi="Times"/>
          <w:sz w:val="28"/>
          <w:szCs w:val="28"/>
        </w:rPr>
        <w:t xml:space="preserve">під час виконання службових доручень керівництва </w:t>
      </w:r>
      <w:r w:rsidRPr="00EB0FBC">
        <w:rPr>
          <w:rFonts w:ascii="Times" w:hAnsi="Times"/>
          <w:szCs w:val="28"/>
        </w:rPr>
        <w:t>Офісу Генерального прокурора</w:t>
      </w:r>
      <w:r>
        <w:rPr>
          <w:rFonts w:ascii="Times" w:hAnsi="Times"/>
          <w:szCs w:val="28"/>
        </w:rPr>
        <w:t>, керівника обласної прокуратури</w:t>
      </w:r>
      <w:r w:rsidRPr="00EB0FBC">
        <w:rPr>
          <w:rStyle w:val="5"/>
          <w:rFonts w:ascii="Times" w:hAnsi="Times"/>
          <w:sz w:val="28"/>
          <w:szCs w:val="28"/>
        </w:rPr>
        <w:t xml:space="preserve"> у встановленому порядку ознайомлюватися з необхідними матеріалами, документами та іншою інформацією в органах прокуратури. З’ясовувати причини недоліків, отримувати від працівників органів прокуратури </w:t>
      </w:r>
      <w:r w:rsidR="005C239A">
        <w:rPr>
          <w:rStyle w:val="5"/>
          <w:rFonts w:ascii="Times" w:hAnsi="Times"/>
          <w:sz w:val="28"/>
          <w:szCs w:val="28"/>
        </w:rPr>
        <w:t xml:space="preserve">Миколаївської області </w:t>
      </w:r>
      <w:r w:rsidRPr="00EB0FBC">
        <w:rPr>
          <w:rStyle w:val="5"/>
          <w:rFonts w:ascii="Times" w:hAnsi="Times"/>
          <w:sz w:val="28"/>
          <w:szCs w:val="28"/>
        </w:rPr>
        <w:t>письмові пояснення, вносити пропозиції щодо реагування на факти порушень;</w:t>
      </w:r>
    </w:p>
    <w:p w:rsidR="00EB0FBC" w:rsidRPr="00647AED" w:rsidRDefault="00EB0FBC" w:rsidP="00622A81">
      <w:pPr>
        <w:pStyle w:val="a5"/>
        <w:numPr>
          <w:ilvl w:val="0"/>
          <w:numId w:val="14"/>
        </w:numPr>
        <w:tabs>
          <w:tab w:val="left" w:pos="1418"/>
        </w:tabs>
        <w:spacing w:before="120" w:after="120"/>
        <w:ind w:right="23" w:firstLine="851"/>
        <w:rPr>
          <w:rFonts w:ascii="Times" w:hAnsi="Times"/>
          <w:szCs w:val="28"/>
        </w:rPr>
      </w:pPr>
      <w:r w:rsidRPr="00647AED">
        <w:rPr>
          <w:rFonts w:ascii="Times" w:hAnsi="Times"/>
          <w:szCs w:val="28"/>
        </w:rPr>
        <w:t xml:space="preserve">у встановленому порядку залучати працівників структурних підрозділів </w:t>
      </w:r>
      <w:r w:rsidR="009F7563" w:rsidRPr="00FB0F33">
        <w:rPr>
          <w:rFonts w:ascii="Times" w:hAnsi="Times"/>
          <w:szCs w:val="28"/>
        </w:rPr>
        <w:t xml:space="preserve">обласної прокуратури </w:t>
      </w:r>
      <w:r w:rsidRPr="00647AED">
        <w:rPr>
          <w:rFonts w:ascii="Times" w:hAnsi="Times"/>
          <w:szCs w:val="28"/>
        </w:rPr>
        <w:t>до виконання службових завдань та доручень керівництва Офісу Генерального прокурора</w:t>
      </w:r>
      <w:r w:rsidR="00FB0F33">
        <w:rPr>
          <w:rFonts w:ascii="Times" w:hAnsi="Times"/>
          <w:szCs w:val="28"/>
        </w:rPr>
        <w:t>, обласної прокуратури</w:t>
      </w:r>
      <w:r w:rsidRPr="00647AED">
        <w:rPr>
          <w:rFonts w:ascii="Times" w:hAnsi="Times"/>
          <w:szCs w:val="28"/>
        </w:rPr>
        <w:t>;</w:t>
      </w:r>
    </w:p>
    <w:p w:rsidR="006E5623" w:rsidRPr="006E5623" w:rsidRDefault="006E5623" w:rsidP="006E5623">
      <w:pPr>
        <w:pStyle w:val="a5"/>
        <w:numPr>
          <w:ilvl w:val="0"/>
          <w:numId w:val="14"/>
        </w:numPr>
        <w:tabs>
          <w:tab w:val="left" w:pos="1418"/>
        </w:tabs>
        <w:ind w:right="23" w:firstLine="709"/>
        <w:rPr>
          <w:rStyle w:val="5"/>
          <w:rFonts w:ascii="Times" w:hAnsi="Times"/>
          <w:strike/>
          <w:color w:val="FF0000"/>
          <w:sz w:val="28"/>
          <w:szCs w:val="28"/>
        </w:rPr>
      </w:pPr>
      <w:r w:rsidRPr="006E5623">
        <w:rPr>
          <w:rStyle w:val="5"/>
          <w:rFonts w:ascii="Times" w:hAnsi="Times"/>
          <w:sz w:val="28"/>
          <w:szCs w:val="28"/>
        </w:rPr>
        <w:t xml:space="preserve">ініціювати перед керівництвом </w:t>
      </w:r>
      <w:r w:rsidRPr="006E5623">
        <w:rPr>
          <w:rFonts w:ascii="Times" w:hAnsi="Times"/>
          <w:szCs w:val="28"/>
        </w:rPr>
        <w:t>Миколаївської обласної прокуратури</w:t>
      </w:r>
      <w:r w:rsidRPr="006E5623">
        <w:rPr>
          <w:rStyle w:val="5"/>
          <w:rFonts w:ascii="Times" w:hAnsi="Times"/>
          <w:sz w:val="28"/>
          <w:szCs w:val="28"/>
        </w:rPr>
        <w:t xml:space="preserve"> питання про виїзд працівників структурних підрозділів обласної прокуратури до окружних прокуратур, витребування необхідних інформацій чи матеріалів.</w:t>
      </w:r>
    </w:p>
    <w:p w:rsidR="006E5623" w:rsidRPr="006E5623" w:rsidRDefault="006E5623" w:rsidP="006E5623">
      <w:pPr>
        <w:pStyle w:val="a5"/>
        <w:numPr>
          <w:ilvl w:val="0"/>
          <w:numId w:val="14"/>
        </w:numPr>
        <w:tabs>
          <w:tab w:val="left" w:pos="1418"/>
        </w:tabs>
        <w:ind w:right="23" w:firstLine="709"/>
        <w:rPr>
          <w:rStyle w:val="5"/>
          <w:rFonts w:ascii="Times" w:hAnsi="Times"/>
          <w:sz w:val="28"/>
          <w:szCs w:val="28"/>
        </w:rPr>
      </w:pPr>
      <w:r>
        <w:rPr>
          <w:rStyle w:val="5"/>
          <w:rFonts w:ascii="Times" w:hAnsi="Times"/>
          <w:sz w:val="28"/>
          <w:szCs w:val="28"/>
        </w:rPr>
        <w:t>і</w:t>
      </w:r>
      <w:r w:rsidRPr="006E5623">
        <w:rPr>
          <w:rStyle w:val="5"/>
          <w:rFonts w:ascii="Times" w:hAnsi="Times"/>
          <w:sz w:val="28"/>
          <w:szCs w:val="28"/>
        </w:rPr>
        <w:t xml:space="preserve">ніціювати питання про проведення нарад у керівництва </w:t>
      </w:r>
      <w:r>
        <w:rPr>
          <w:rStyle w:val="5"/>
          <w:rFonts w:ascii="Times" w:hAnsi="Times"/>
          <w:sz w:val="28"/>
          <w:szCs w:val="28"/>
        </w:rPr>
        <w:t>обласної</w:t>
      </w:r>
      <w:r w:rsidRPr="006E5623">
        <w:rPr>
          <w:rStyle w:val="5"/>
          <w:rFonts w:ascii="Times" w:hAnsi="Times"/>
          <w:sz w:val="28"/>
          <w:szCs w:val="28"/>
        </w:rPr>
        <w:t xml:space="preserve"> прокуратури для розгляду питань, що належать до компетенції відділу</w:t>
      </w:r>
      <w:r>
        <w:rPr>
          <w:rStyle w:val="5"/>
          <w:rFonts w:ascii="Times" w:hAnsi="Times"/>
          <w:sz w:val="28"/>
          <w:szCs w:val="28"/>
        </w:rPr>
        <w:t>.</w:t>
      </w:r>
    </w:p>
    <w:p w:rsidR="006E5623" w:rsidRPr="006E5623" w:rsidRDefault="006E5623" w:rsidP="006E5623">
      <w:pPr>
        <w:pStyle w:val="a5"/>
        <w:numPr>
          <w:ilvl w:val="0"/>
          <w:numId w:val="14"/>
        </w:numPr>
        <w:tabs>
          <w:tab w:val="left" w:pos="1418"/>
        </w:tabs>
        <w:ind w:right="23" w:firstLine="709"/>
        <w:rPr>
          <w:rStyle w:val="5"/>
          <w:rFonts w:ascii="Times" w:hAnsi="Times"/>
          <w:strike/>
          <w:color w:val="FF0000"/>
          <w:sz w:val="28"/>
          <w:szCs w:val="28"/>
        </w:rPr>
      </w:pPr>
      <w:r>
        <w:rPr>
          <w:rStyle w:val="5"/>
          <w:rFonts w:ascii="Times" w:hAnsi="Times"/>
          <w:sz w:val="28"/>
          <w:szCs w:val="28"/>
        </w:rPr>
        <w:t>о</w:t>
      </w:r>
      <w:r w:rsidRPr="006E5623">
        <w:rPr>
          <w:rStyle w:val="5"/>
          <w:rFonts w:ascii="Times" w:hAnsi="Times"/>
          <w:sz w:val="28"/>
          <w:szCs w:val="28"/>
        </w:rPr>
        <w:t xml:space="preserve">бробляти персональні дані осіб відповідно до законодавства </w:t>
      </w:r>
      <w:r>
        <w:rPr>
          <w:rStyle w:val="5"/>
          <w:rFonts w:ascii="Times" w:hAnsi="Times"/>
          <w:sz w:val="28"/>
          <w:szCs w:val="28"/>
        </w:rPr>
        <w:t xml:space="preserve">                             </w:t>
      </w:r>
      <w:r w:rsidRPr="006E5623">
        <w:rPr>
          <w:rStyle w:val="5"/>
          <w:rFonts w:ascii="Times" w:hAnsi="Times"/>
          <w:sz w:val="28"/>
          <w:szCs w:val="28"/>
        </w:rPr>
        <w:t>з питань захисту персональних даних для виконання покладених на н</w:t>
      </w:r>
      <w:r>
        <w:rPr>
          <w:rStyle w:val="5"/>
          <w:rFonts w:ascii="Times" w:hAnsi="Times"/>
          <w:sz w:val="28"/>
          <w:szCs w:val="28"/>
        </w:rPr>
        <w:t>их</w:t>
      </w:r>
      <w:r w:rsidRPr="006E5623">
        <w:rPr>
          <w:rStyle w:val="5"/>
          <w:rFonts w:ascii="Times" w:hAnsi="Times"/>
          <w:sz w:val="28"/>
          <w:szCs w:val="28"/>
        </w:rPr>
        <w:t xml:space="preserve"> повноважень;</w:t>
      </w:r>
    </w:p>
    <w:p w:rsidR="0036407B" w:rsidRPr="006E5623" w:rsidRDefault="006E5623" w:rsidP="006E5623">
      <w:pPr>
        <w:pStyle w:val="a5"/>
        <w:numPr>
          <w:ilvl w:val="0"/>
          <w:numId w:val="14"/>
        </w:numPr>
        <w:tabs>
          <w:tab w:val="left" w:pos="1418"/>
        </w:tabs>
        <w:ind w:right="23" w:firstLine="709"/>
        <w:rPr>
          <w:rStyle w:val="5"/>
          <w:rFonts w:ascii="Times" w:hAnsi="Times"/>
          <w:sz w:val="28"/>
          <w:szCs w:val="28"/>
        </w:rPr>
      </w:pPr>
      <w:r>
        <w:rPr>
          <w:rStyle w:val="5"/>
          <w:rFonts w:ascii="Times" w:hAnsi="Times"/>
          <w:sz w:val="28"/>
          <w:szCs w:val="28"/>
        </w:rPr>
        <w:t>п</w:t>
      </w:r>
      <w:r w:rsidRPr="006E5623">
        <w:rPr>
          <w:rStyle w:val="5"/>
          <w:rFonts w:ascii="Times" w:hAnsi="Times"/>
          <w:sz w:val="28"/>
          <w:szCs w:val="28"/>
        </w:rPr>
        <w:t>еревіряти та контролювати дотримання Правил внутрішнього службового розпорядку, вимог законодавства про працю та державну службу.</w:t>
      </w:r>
    </w:p>
    <w:p w:rsidR="006E5623" w:rsidRDefault="006E5623" w:rsidP="00FB0F33">
      <w:pPr>
        <w:pStyle w:val="a3"/>
        <w:tabs>
          <w:tab w:val="left" w:pos="1276"/>
        </w:tabs>
        <w:ind w:firstLine="0"/>
        <w:rPr>
          <w:color w:val="FF0000"/>
          <w:szCs w:val="28"/>
        </w:rPr>
      </w:pPr>
    </w:p>
    <w:p w:rsidR="00EF29B4" w:rsidRDefault="00EF29B4" w:rsidP="00FB0F33">
      <w:pPr>
        <w:pStyle w:val="a3"/>
        <w:tabs>
          <w:tab w:val="left" w:pos="1276"/>
        </w:tabs>
        <w:ind w:firstLine="0"/>
        <w:rPr>
          <w:color w:val="FF0000"/>
          <w:szCs w:val="28"/>
        </w:rPr>
      </w:pPr>
    </w:p>
    <w:p w:rsidR="00653B79" w:rsidRPr="00053CC7" w:rsidRDefault="00653B79" w:rsidP="00622A81">
      <w:pPr>
        <w:pStyle w:val="1"/>
        <w:spacing w:before="120" w:after="120"/>
        <w:ind w:left="0" w:firstLine="709"/>
        <w:rPr>
          <w:rFonts w:ascii="Times New Roman" w:hAnsi="Times New Roman"/>
          <w:sz w:val="28"/>
          <w:szCs w:val="28"/>
        </w:rPr>
      </w:pPr>
      <w:r w:rsidRPr="00053CC7">
        <w:rPr>
          <w:rFonts w:ascii="Times New Roman" w:hAnsi="Times New Roman"/>
          <w:sz w:val="28"/>
          <w:szCs w:val="28"/>
        </w:rPr>
        <w:lastRenderedPageBreak/>
        <w:t>6.</w:t>
      </w:r>
      <w:r w:rsidR="00622A81">
        <w:rPr>
          <w:rFonts w:ascii="Times New Roman" w:hAnsi="Times New Roman"/>
          <w:sz w:val="28"/>
          <w:szCs w:val="28"/>
        </w:rPr>
        <w:t xml:space="preserve"> </w:t>
      </w:r>
      <w:r w:rsidRPr="00053CC7">
        <w:rPr>
          <w:rFonts w:ascii="Times New Roman" w:hAnsi="Times New Roman"/>
          <w:sz w:val="28"/>
          <w:szCs w:val="28"/>
        </w:rPr>
        <w:t xml:space="preserve">Повноваження працівників </w:t>
      </w:r>
      <w:r w:rsidR="00622A81">
        <w:rPr>
          <w:rFonts w:ascii="Times New Roman" w:hAnsi="Times New Roman"/>
          <w:sz w:val="28"/>
          <w:szCs w:val="28"/>
        </w:rPr>
        <w:t>відділу кадрової роботи та державної служби</w:t>
      </w:r>
    </w:p>
    <w:p w:rsidR="00653B79" w:rsidRPr="00053CC7" w:rsidRDefault="00622A81" w:rsidP="00622A81">
      <w:pPr>
        <w:pStyle w:val="2"/>
        <w:ind w:hanging="567"/>
        <w:jc w:val="left"/>
        <w:rPr>
          <w:i/>
        </w:rPr>
      </w:pPr>
      <w:r>
        <w:t xml:space="preserve">                  </w:t>
      </w:r>
      <w:r w:rsidR="00653B79" w:rsidRPr="00053CC7">
        <w:t>6.1.</w:t>
      </w:r>
      <w:r w:rsidR="00653B79" w:rsidRPr="00053CC7">
        <w:tab/>
        <w:t xml:space="preserve">Начальник </w:t>
      </w:r>
      <w:r>
        <w:t>відділу</w:t>
      </w:r>
      <w:r w:rsidR="00653B79" w:rsidRPr="00053CC7">
        <w:t xml:space="preserve">: </w:t>
      </w:r>
    </w:p>
    <w:p w:rsidR="00653B79" w:rsidRDefault="00653B79" w:rsidP="00653B79">
      <w:pPr>
        <w:tabs>
          <w:tab w:val="left" w:pos="529"/>
          <w:tab w:val="left" w:pos="1418"/>
        </w:tabs>
        <w:spacing w:before="120"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 xml:space="preserve">здійснює загальне керівництво діяльністю </w:t>
      </w:r>
      <w:r w:rsidR="00622A81">
        <w:rPr>
          <w:rFonts w:ascii="Times New Roman" w:hAnsi="Times New Roman"/>
          <w:sz w:val="28"/>
          <w:szCs w:val="28"/>
        </w:rPr>
        <w:t>відділу</w:t>
      </w:r>
      <w:r w:rsidRPr="00647AED">
        <w:rPr>
          <w:rFonts w:ascii="Times New Roman" w:hAnsi="Times New Roman"/>
          <w:sz w:val="28"/>
          <w:szCs w:val="28"/>
        </w:rPr>
        <w:t xml:space="preserve">, </w:t>
      </w:r>
      <w:r w:rsidR="00B87783">
        <w:rPr>
          <w:rFonts w:ascii="Times New Roman" w:hAnsi="Times New Roman"/>
          <w:sz w:val="28"/>
          <w:szCs w:val="28"/>
        </w:rPr>
        <w:t xml:space="preserve">розподіляє обов’язки між його працівниками, </w:t>
      </w:r>
      <w:r w:rsidRPr="00647AED">
        <w:rPr>
          <w:rFonts w:ascii="Times New Roman" w:hAnsi="Times New Roman"/>
          <w:sz w:val="28"/>
          <w:szCs w:val="28"/>
        </w:rPr>
        <w:t xml:space="preserve">організовує, спрямовує і контролює роботу підпорядкованих </w:t>
      </w:r>
      <w:r w:rsidR="00622A81">
        <w:rPr>
          <w:rFonts w:ascii="Times New Roman" w:hAnsi="Times New Roman"/>
          <w:sz w:val="28"/>
          <w:szCs w:val="28"/>
        </w:rPr>
        <w:t xml:space="preserve">працівників </w:t>
      </w:r>
      <w:r w:rsidRPr="00647AED">
        <w:rPr>
          <w:rFonts w:ascii="Times New Roman" w:hAnsi="Times New Roman"/>
          <w:sz w:val="28"/>
          <w:szCs w:val="28"/>
        </w:rPr>
        <w:t xml:space="preserve">з урахуванням планів роботи </w:t>
      </w:r>
      <w:r w:rsidR="00622A81">
        <w:rPr>
          <w:rFonts w:ascii="Times New Roman" w:hAnsi="Times New Roman"/>
          <w:sz w:val="28"/>
          <w:szCs w:val="28"/>
        </w:rPr>
        <w:t>Миколаївської обласної прокуратури</w:t>
      </w:r>
      <w:r w:rsidRPr="00647AED">
        <w:rPr>
          <w:rFonts w:ascii="Times New Roman" w:hAnsi="Times New Roman"/>
          <w:sz w:val="28"/>
          <w:szCs w:val="28"/>
        </w:rPr>
        <w:t xml:space="preserve">, рішень нарад, інших організаційно-розпорядчих документів, а також </w:t>
      </w:r>
      <w:r w:rsidRPr="008A517D">
        <w:rPr>
          <w:rFonts w:ascii="Times New Roman" w:hAnsi="Times New Roman"/>
          <w:sz w:val="28"/>
          <w:szCs w:val="28"/>
        </w:rPr>
        <w:t>завдань і</w:t>
      </w:r>
      <w:r>
        <w:rPr>
          <w:rFonts w:ascii="Times New Roman" w:hAnsi="Times New Roman"/>
          <w:color w:val="FF0000"/>
          <w:sz w:val="28"/>
          <w:szCs w:val="28"/>
        </w:rPr>
        <w:t xml:space="preserve"> </w:t>
      </w:r>
      <w:r w:rsidRPr="00647AED">
        <w:rPr>
          <w:rFonts w:ascii="Times New Roman" w:hAnsi="Times New Roman"/>
          <w:sz w:val="28"/>
          <w:szCs w:val="28"/>
        </w:rPr>
        <w:t>доручень Генерального прокурора;</w:t>
      </w:r>
    </w:p>
    <w:p w:rsidR="00B87783" w:rsidRPr="00647AED" w:rsidRDefault="00653B79" w:rsidP="00B87783">
      <w:pPr>
        <w:tabs>
          <w:tab w:val="left" w:pos="529"/>
          <w:tab w:val="left" w:pos="1418"/>
        </w:tabs>
        <w:spacing w:before="120"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 xml:space="preserve">забезпечує взаємодію з іншими самостійними структурними підрозділами </w:t>
      </w:r>
      <w:r w:rsidR="00B87783">
        <w:rPr>
          <w:rFonts w:ascii="Times New Roman" w:hAnsi="Times New Roman"/>
          <w:sz w:val="28"/>
          <w:szCs w:val="28"/>
        </w:rPr>
        <w:t>обласної прокуратури</w:t>
      </w:r>
      <w:r w:rsidRPr="00647AED">
        <w:rPr>
          <w:rFonts w:ascii="Times New Roman" w:hAnsi="Times New Roman"/>
          <w:sz w:val="28"/>
          <w:szCs w:val="28"/>
        </w:rPr>
        <w:t xml:space="preserve">, </w:t>
      </w:r>
      <w:r w:rsidR="00B87783">
        <w:rPr>
          <w:rFonts w:ascii="Times New Roman" w:hAnsi="Times New Roman"/>
          <w:sz w:val="28"/>
          <w:szCs w:val="28"/>
        </w:rPr>
        <w:t>окружними прокуратурами</w:t>
      </w:r>
      <w:r w:rsidRPr="00647AED">
        <w:rPr>
          <w:rFonts w:ascii="Times New Roman" w:hAnsi="Times New Roman"/>
          <w:sz w:val="28"/>
          <w:szCs w:val="28"/>
        </w:rPr>
        <w:t>, Тренінговим центром прокурорів України, кадровими комісіями, Комісією з добору керівного складу органів прокуратури, органами прокурорського самоврядування, державної влади та управління;</w:t>
      </w:r>
    </w:p>
    <w:p w:rsidR="00653B79" w:rsidRPr="00647AED" w:rsidRDefault="00653B79" w:rsidP="00B87783">
      <w:pPr>
        <w:tabs>
          <w:tab w:val="left" w:pos="529"/>
          <w:tab w:val="left" w:pos="1418"/>
        </w:tabs>
        <w:spacing w:before="120" w:after="120"/>
        <w:ind w:firstLine="709"/>
        <w:jc w:val="both"/>
        <w:rPr>
          <w:rFonts w:ascii="Times New Roman" w:hAnsi="Times New Roman"/>
          <w:b/>
          <w:sz w:val="28"/>
          <w:szCs w:val="28"/>
        </w:rPr>
      </w:pPr>
      <w:r w:rsidRPr="00647AED">
        <w:rPr>
          <w:rFonts w:ascii="Times New Roman" w:hAnsi="Times New Roman"/>
          <w:sz w:val="28"/>
          <w:szCs w:val="28"/>
        </w:rPr>
        <w:t>–</w:t>
      </w:r>
      <w:r w:rsidRPr="00B87783">
        <w:rPr>
          <w:rFonts w:ascii="Times New Roman" w:hAnsi="Times New Roman"/>
          <w:sz w:val="28"/>
          <w:szCs w:val="28"/>
        </w:rPr>
        <w:tab/>
      </w:r>
      <w:r w:rsidRPr="00647AED">
        <w:rPr>
          <w:rFonts w:ascii="Times New Roman" w:hAnsi="Times New Roman"/>
          <w:sz w:val="28"/>
          <w:szCs w:val="28"/>
        </w:rPr>
        <w:t xml:space="preserve">розглядає документи, що надходять до </w:t>
      </w:r>
      <w:r w:rsidR="00B87783">
        <w:rPr>
          <w:rFonts w:ascii="Times New Roman" w:hAnsi="Times New Roman"/>
          <w:sz w:val="28"/>
          <w:szCs w:val="28"/>
        </w:rPr>
        <w:t>відділу</w:t>
      </w:r>
      <w:r w:rsidRPr="00647AED">
        <w:rPr>
          <w:rFonts w:ascii="Times New Roman" w:hAnsi="Times New Roman"/>
          <w:sz w:val="28"/>
          <w:szCs w:val="28"/>
        </w:rPr>
        <w:t>, у тому числі ті, що містять державну таємницю, у межах компетенції підписує, затверджує та візує службову документацію;</w:t>
      </w:r>
    </w:p>
    <w:p w:rsidR="00653B79" w:rsidRDefault="00653B79" w:rsidP="00653B79">
      <w:pPr>
        <w:shd w:val="clear" w:color="auto" w:fill="FFFFFF"/>
        <w:tabs>
          <w:tab w:val="left" w:pos="1418"/>
        </w:tabs>
        <w:spacing w:before="120" w:after="120"/>
        <w:ind w:firstLine="709"/>
        <w:jc w:val="both"/>
        <w:rPr>
          <w:rFonts w:ascii="Times New Roman" w:hAnsi="Times New Roman"/>
          <w:sz w:val="28"/>
          <w:szCs w:val="28"/>
          <w:lang w:eastAsia="uk-UA"/>
        </w:rPr>
      </w:pPr>
      <w:r w:rsidRPr="00647AED">
        <w:rPr>
          <w:rFonts w:ascii="Times New Roman" w:hAnsi="Times New Roman"/>
          <w:sz w:val="28"/>
          <w:szCs w:val="28"/>
        </w:rPr>
        <w:t>–</w:t>
      </w:r>
      <w:r w:rsidRPr="00647AED">
        <w:rPr>
          <w:rFonts w:ascii="Times New Roman" w:hAnsi="Times New Roman"/>
          <w:sz w:val="28"/>
          <w:szCs w:val="28"/>
          <w:lang w:eastAsia="uk-UA"/>
        </w:rPr>
        <w:tab/>
        <w:t xml:space="preserve">організовує і контролює виконання наказів і доручень керівництва </w:t>
      </w:r>
      <w:r w:rsidR="00B87783">
        <w:rPr>
          <w:rFonts w:ascii="Times New Roman" w:hAnsi="Times New Roman"/>
          <w:sz w:val="28"/>
          <w:szCs w:val="28"/>
          <w:lang w:eastAsia="uk-UA"/>
        </w:rPr>
        <w:t xml:space="preserve">Миколаївської обласної прокуратури, </w:t>
      </w:r>
      <w:r w:rsidRPr="00647AED">
        <w:rPr>
          <w:rFonts w:ascii="Times New Roman" w:hAnsi="Times New Roman"/>
          <w:sz w:val="28"/>
          <w:szCs w:val="28"/>
        </w:rPr>
        <w:t>Офісу Генерального прокурора</w:t>
      </w:r>
      <w:r w:rsidRPr="00647AED">
        <w:rPr>
          <w:rFonts w:ascii="Times New Roman" w:hAnsi="Times New Roman"/>
          <w:sz w:val="28"/>
          <w:szCs w:val="28"/>
          <w:lang w:eastAsia="uk-UA"/>
        </w:rPr>
        <w:t>;</w:t>
      </w:r>
    </w:p>
    <w:p w:rsidR="00653B79" w:rsidRDefault="00653B79" w:rsidP="00653B79">
      <w:pPr>
        <w:shd w:val="clear" w:color="auto" w:fill="FFFFFF"/>
        <w:tabs>
          <w:tab w:val="left" w:pos="1418"/>
        </w:tabs>
        <w:ind w:firstLine="709"/>
        <w:jc w:val="both"/>
        <w:rPr>
          <w:rFonts w:ascii="Times New Roman" w:hAnsi="Times New Roman"/>
          <w:spacing w:val="-4"/>
          <w:sz w:val="28"/>
          <w:szCs w:val="28"/>
          <w:lang w:eastAsia="uk-UA"/>
        </w:rPr>
      </w:pPr>
      <w:r w:rsidRPr="00647AED">
        <w:rPr>
          <w:rFonts w:ascii="Times New Roman" w:hAnsi="Times New Roman"/>
          <w:sz w:val="28"/>
          <w:szCs w:val="28"/>
        </w:rPr>
        <w:t>–</w:t>
      </w:r>
      <w:r w:rsidRPr="00647AED">
        <w:rPr>
          <w:rFonts w:ascii="Times New Roman" w:hAnsi="Times New Roman"/>
          <w:sz w:val="28"/>
          <w:szCs w:val="28"/>
          <w:lang w:eastAsia="uk-UA"/>
        </w:rPr>
        <w:tab/>
      </w:r>
      <w:r w:rsidRPr="00647AED">
        <w:rPr>
          <w:rFonts w:ascii="Times New Roman" w:hAnsi="Times New Roman"/>
          <w:spacing w:val="-4"/>
          <w:sz w:val="28"/>
          <w:szCs w:val="28"/>
          <w:lang w:eastAsia="uk-UA"/>
        </w:rPr>
        <w:t xml:space="preserve">вносить пропозиції до плану роботи </w:t>
      </w:r>
      <w:r w:rsidR="00B87783">
        <w:rPr>
          <w:rFonts w:ascii="Times New Roman" w:hAnsi="Times New Roman"/>
          <w:sz w:val="28"/>
          <w:szCs w:val="28"/>
        </w:rPr>
        <w:t>Миколаївської обласної прокуратури</w:t>
      </w:r>
      <w:r w:rsidRPr="00647AED">
        <w:rPr>
          <w:rFonts w:ascii="Times New Roman" w:hAnsi="Times New Roman"/>
          <w:spacing w:val="-4"/>
          <w:sz w:val="28"/>
          <w:szCs w:val="28"/>
          <w:lang w:eastAsia="uk-UA"/>
        </w:rPr>
        <w:t>, забезпечує контроль за своєчасним і якісним виконанням планових заходів;</w:t>
      </w:r>
    </w:p>
    <w:p w:rsidR="00B87783" w:rsidRPr="00B87783" w:rsidRDefault="00F82137" w:rsidP="00F82137">
      <w:pPr>
        <w:widowControl/>
        <w:tabs>
          <w:tab w:val="left" w:pos="-5400"/>
          <w:tab w:val="left" w:pos="1134"/>
        </w:tabs>
        <w:spacing w:after="60"/>
        <w:jc w:val="both"/>
        <w:rPr>
          <w:rFonts w:ascii="Times New Roman" w:hAnsi="Times New Roman"/>
          <w:iCs/>
          <w:sz w:val="28"/>
          <w:szCs w:val="28"/>
        </w:rPr>
      </w:pPr>
      <w:r>
        <w:rPr>
          <w:rFonts w:ascii="Times New Roman" w:hAnsi="Times New Roman"/>
          <w:sz w:val="28"/>
          <w:szCs w:val="28"/>
        </w:rPr>
        <w:t xml:space="preserve">   </w:t>
      </w:r>
      <w:r w:rsidR="00653B79" w:rsidRPr="00647AED">
        <w:rPr>
          <w:rFonts w:ascii="Times New Roman" w:hAnsi="Times New Roman"/>
          <w:sz w:val="28"/>
          <w:szCs w:val="28"/>
        </w:rPr>
        <w:t>–</w:t>
      </w:r>
      <w:r w:rsidR="00653B79" w:rsidRPr="00647AED">
        <w:rPr>
          <w:rFonts w:ascii="Times New Roman" w:hAnsi="Times New Roman"/>
          <w:sz w:val="28"/>
          <w:szCs w:val="28"/>
          <w:lang w:eastAsia="uk-UA"/>
        </w:rPr>
        <w:tab/>
      </w:r>
      <w:r>
        <w:rPr>
          <w:rFonts w:ascii="Times New Roman" w:hAnsi="Times New Roman"/>
          <w:sz w:val="28"/>
          <w:szCs w:val="28"/>
          <w:lang w:eastAsia="uk-UA"/>
        </w:rPr>
        <w:t xml:space="preserve">    </w:t>
      </w:r>
      <w:r w:rsidR="00653B79" w:rsidRPr="00647AED">
        <w:rPr>
          <w:rFonts w:ascii="Times New Roman" w:hAnsi="Times New Roman"/>
          <w:sz w:val="28"/>
          <w:szCs w:val="28"/>
          <w:lang w:eastAsia="uk-UA"/>
        </w:rPr>
        <w:t xml:space="preserve">вносить пропозиції та забезпечує підготовку матеріалів для розгляду на нарадах у керівництва </w:t>
      </w:r>
      <w:r w:rsidR="00B87783">
        <w:rPr>
          <w:rFonts w:ascii="Times New Roman" w:hAnsi="Times New Roman"/>
          <w:sz w:val="28"/>
          <w:szCs w:val="28"/>
        </w:rPr>
        <w:t>Миколаївської обласної прокуратури</w:t>
      </w:r>
      <w:r w:rsidR="00653B79" w:rsidRPr="00647AED">
        <w:rPr>
          <w:rFonts w:ascii="Times New Roman" w:hAnsi="Times New Roman"/>
          <w:sz w:val="28"/>
          <w:szCs w:val="28"/>
          <w:lang w:eastAsia="uk-UA"/>
        </w:rPr>
        <w:t xml:space="preserve">, своєчасне та якісне виконання їх </w:t>
      </w:r>
      <w:r w:rsidR="00653B79" w:rsidRPr="00B87783">
        <w:rPr>
          <w:rFonts w:ascii="Times New Roman" w:hAnsi="Times New Roman"/>
          <w:sz w:val="28"/>
          <w:szCs w:val="28"/>
          <w:lang w:eastAsia="uk-UA"/>
        </w:rPr>
        <w:t>рішень</w:t>
      </w:r>
      <w:r w:rsidR="00B87783" w:rsidRPr="00B87783">
        <w:rPr>
          <w:rFonts w:ascii="Times New Roman" w:hAnsi="Times New Roman"/>
          <w:sz w:val="28"/>
          <w:szCs w:val="28"/>
          <w:lang w:eastAsia="uk-UA"/>
        </w:rPr>
        <w:t xml:space="preserve"> </w:t>
      </w:r>
      <w:r w:rsidR="00B87783" w:rsidRPr="00B87783">
        <w:rPr>
          <w:rFonts w:ascii="Times New Roman" w:hAnsi="Times New Roman"/>
          <w:sz w:val="28"/>
          <w:szCs w:val="28"/>
        </w:rPr>
        <w:t>з кадрових питань та питань внутрішньої безпеки;</w:t>
      </w:r>
    </w:p>
    <w:p w:rsidR="00653B79" w:rsidRPr="00F82137" w:rsidRDefault="00653B79" w:rsidP="00F82137">
      <w:pPr>
        <w:tabs>
          <w:tab w:val="left" w:pos="529"/>
          <w:tab w:val="left" w:pos="1418"/>
        </w:tabs>
        <w:spacing w:before="120"/>
        <w:ind w:firstLine="709"/>
        <w:jc w:val="both"/>
        <w:rPr>
          <w:rFonts w:ascii="Times New Roman" w:hAnsi="Times New Roman"/>
          <w:b/>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 xml:space="preserve">проводить оперативні наради з питань діяльності </w:t>
      </w:r>
      <w:r w:rsidR="00F82137">
        <w:rPr>
          <w:rFonts w:ascii="Times New Roman" w:hAnsi="Times New Roman"/>
          <w:sz w:val="28"/>
          <w:szCs w:val="28"/>
        </w:rPr>
        <w:t>відділу</w:t>
      </w:r>
      <w:r w:rsidRPr="00647AED">
        <w:rPr>
          <w:rFonts w:ascii="Times New Roman" w:hAnsi="Times New Roman"/>
          <w:sz w:val="28"/>
          <w:szCs w:val="28"/>
        </w:rPr>
        <w:t>;</w:t>
      </w:r>
    </w:p>
    <w:p w:rsidR="00653B79" w:rsidRPr="00382DB5" w:rsidRDefault="00653B79" w:rsidP="00653B79">
      <w:pPr>
        <w:tabs>
          <w:tab w:val="left" w:pos="529"/>
          <w:tab w:val="left" w:pos="1418"/>
        </w:tabs>
        <w:spacing w:before="120" w:after="120"/>
        <w:ind w:firstLine="709"/>
        <w:jc w:val="both"/>
        <w:rPr>
          <w:rFonts w:ascii="Times New Roman" w:hAnsi="Times New Roman"/>
          <w:sz w:val="28"/>
          <w:szCs w:val="28"/>
        </w:rPr>
      </w:pPr>
      <w:r w:rsidRPr="00647AED">
        <w:rPr>
          <w:rFonts w:ascii="Times New Roman" w:hAnsi="Times New Roman"/>
          <w:sz w:val="28"/>
          <w:szCs w:val="28"/>
        </w:rPr>
        <w:t>–</w:t>
      </w:r>
      <w:r>
        <w:rPr>
          <w:rFonts w:ascii="Times New Roman" w:hAnsi="Times New Roman"/>
          <w:sz w:val="28"/>
          <w:szCs w:val="28"/>
        </w:rPr>
        <w:tab/>
      </w:r>
      <w:r w:rsidRPr="008A517D">
        <w:rPr>
          <w:rFonts w:ascii="Times New Roman" w:hAnsi="Times New Roman"/>
          <w:sz w:val="28"/>
          <w:szCs w:val="28"/>
        </w:rPr>
        <w:t>організовує та</w:t>
      </w:r>
      <w:r>
        <w:rPr>
          <w:rFonts w:ascii="Times New Roman" w:hAnsi="Times New Roman"/>
          <w:sz w:val="28"/>
          <w:szCs w:val="28"/>
        </w:rPr>
        <w:t xml:space="preserve"> </w:t>
      </w:r>
      <w:r w:rsidRPr="00647AED">
        <w:rPr>
          <w:rFonts w:ascii="Times New Roman" w:hAnsi="Times New Roman"/>
          <w:sz w:val="28"/>
          <w:szCs w:val="28"/>
        </w:rPr>
        <w:t>координує</w:t>
      </w:r>
      <w:r>
        <w:rPr>
          <w:rFonts w:ascii="Times New Roman" w:hAnsi="Times New Roman"/>
          <w:sz w:val="28"/>
          <w:szCs w:val="28"/>
        </w:rPr>
        <w:t xml:space="preserve"> </w:t>
      </w:r>
      <w:r w:rsidRPr="00647AED">
        <w:rPr>
          <w:rFonts w:ascii="Times New Roman" w:hAnsi="Times New Roman"/>
          <w:sz w:val="28"/>
          <w:szCs w:val="28"/>
        </w:rPr>
        <w:t>здійснення заходів мобілізаційної пі</w:t>
      </w:r>
      <w:r>
        <w:rPr>
          <w:rFonts w:ascii="Times New Roman" w:hAnsi="Times New Roman"/>
          <w:sz w:val="28"/>
          <w:szCs w:val="28"/>
        </w:rPr>
        <w:t>дготовки в органах прокуратури</w:t>
      </w:r>
      <w:r w:rsidR="00F82137">
        <w:rPr>
          <w:rFonts w:ascii="Times New Roman" w:hAnsi="Times New Roman"/>
          <w:sz w:val="28"/>
          <w:szCs w:val="28"/>
        </w:rPr>
        <w:t xml:space="preserve"> області</w:t>
      </w:r>
      <w:r>
        <w:rPr>
          <w:rFonts w:ascii="Times New Roman" w:hAnsi="Times New Roman"/>
          <w:sz w:val="28"/>
          <w:szCs w:val="28"/>
        </w:rPr>
        <w:t>;</w:t>
      </w:r>
    </w:p>
    <w:p w:rsidR="00653B79" w:rsidRPr="00647AED" w:rsidRDefault="00653B79" w:rsidP="00653B79">
      <w:pPr>
        <w:tabs>
          <w:tab w:val="left" w:pos="529"/>
          <w:tab w:val="left" w:pos="1418"/>
        </w:tabs>
        <w:spacing w:before="120" w:after="120"/>
        <w:ind w:firstLine="709"/>
        <w:jc w:val="both"/>
        <w:rPr>
          <w:rFonts w:ascii="Times New Roman" w:hAnsi="Times New Roman"/>
          <w:b/>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здійснює особистий прийом громадян,</w:t>
      </w:r>
      <w:r w:rsidRPr="00647AED">
        <w:rPr>
          <w:rFonts w:ascii="Times New Roman" w:hAnsi="Times New Roman"/>
          <w:sz w:val="28"/>
          <w:szCs w:val="28"/>
          <w:lang w:eastAsia="uk-UA"/>
        </w:rPr>
        <w:t xml:space="preserve"> організовує </w:t>
      </w:r>
      <w:r w:rsidRPr="00647AED">
        <w:rPr>
          <w:rFonts w:ascii="Times New Roman" w:hAnsi="Times New Roman"/>
          <w:sz w:val="28"/>
          <w:szCs w:val="28"/>
        </w:rPr>
        <w:t xml:space="preserve">розгляд </w:t>
      </w:r>
      <w:r w:rsidRPr="00647AED">
        <w:rPr>
          <w:rFonts w:ascii="Times New Roman" w:hAnsi="Times New Roman"/>
          <w:sz w:val="28"/>
          <w:szCs w:val="28"/>
          <w:lang w:eastAsia="uk-UA"/>
        </w:rPr>
        <w:t>звернень громадян і юридичних осіб, запитів та звернень народних депутатів України</w:t>
      </w:r>
      <w:r w:rsidRPr="00647AED">
        <w:rPr>
          <w:rFonts w:ascii="Times New Roman" w:hAnsi="Times New Roman"/>
          <w:sz w:val="28"/>
          <w:szCs w:val="28"/>
        </w:rPr>
        <w:t>;</w:t>
      </w:r>
    </w:p>
    <w:p w:rsidR="00653B79" w:rsidRPr="00647AED" w:rsidRDefault="00653B79" w:rsidP="00653B79">
      <w:pPr>
        <w:tabs>
          <w:tab w:val="left" w:pos="529"/>
          <w:tab w:val="left" w:pos="1418"/>
        </w:tabs>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 xml:space="preserve">організовує роботу з оприлюднення та надання публічної </w:t>
      </w:r>
      <w:r w:rsidRPr="00647AED">
        <w:rPr>
          <w:rFonts w:ascii="Times" w:hAnsi="Times"/>
          <w:sz w:val="28"/>
          <w:szCs w:val="28"/>
        </w:rPr>
        <w:t>інформації</w:t>
      </w:r>
      <w:r w:rsidRPr="00647AED">
        <w:rPr>
          <w:rFonts w:ascii="Times New Roman" w:hAnsi="Times New Roman"/>
          <w:sz w:val="28"/>
          <w:szCs w:val="28"/>
        </w:rPr>
        <w:t xml:space="preserve">, розгляд </w:t>
      </w:r>
      <w:r w:rsidRPr="00647AED">
        <w:rPr>
          <w:rFonts w:ascii="Times" w:hAnsi="Times"/>
          <w:sz w:val="28"/>
          <w:szCs w:val="28"/>
        </w:rPr>
        <w:t>інформаційних</w:t>
      </w:r>
      <w:r w:rsidRPr="00647AED">
        <w:rPr>
          <w:rFonts w:ascii="Times New Roman" w:hAnsi="Times New Roman"/>
          <w:sz w:val="28"/>
          <w:szCs w:val="28"/>
        </w:rPr>
        <w:t xml:space="preserve"> </w:t>
      </w:r>
      <w:r w:rsidRPr="00647AED">
        <w:rPr>
          <w:rFonts w:ascii="Times" w:hAnsi="Times"/>
          <w:sz w:val="28"/>
          <w:szCs w:val="28"/>
        </w:rPr>
        <w:t>запитів</w:t>
      </w:r>
      <w:r w:rsidRPr="00647AED">
        <w:rPr>
          <w:rFonts w:ascii="Times New Roman" w:hAnsi="Times New Roman"/>
          <w:sz w:val="28"/>
          <w:szCs w:val="28"/>
        </w:rPr>
        <w:t xml:space="preserve"> з </w:t>
      </w:r>
      <w:r w:rsidRPr="00647AED">
        <w:rPr>
          <w:rFonts w:ascii="Times" w:hAnsi="Times"/>
          <w:sz w:val="28"/>
          <w:szCs w:val="28"/>
        </w:rPr>
        <w:t>питань</w:t>
      </w:r>
      <w:r w:rsidRPr="00647AED">
        <w:rPr>
          <w:rFonts w:ascii="Times New Roman" w:hAnsi="Times New Roman"/>
          <w:sz w:val="28"/>
          <w:szCs w:val="28"/>
        </w:rPr>
        <w:t xml:space="preserve">, які </w:t>
      </w:r>
      <w:r w:rsidRPr="00647AED">
        <w:rPr>
          <w:rFonts w:ascii="Times" w:hAnsi="Times"/>
          <w:sz w:val="28"/>
          <w:szCs w:val="28"/>
        </w:rPr>
        <w:t>належать</w:t>
      </w:r>
      <w:r w:rsidRPr="00647AED">
        <w:rPr>
          <w:rFonts w:ascii="Times New Roman" w:hAnsi="Times New Roman"/>
          <w:sz w:val="28"/>
          <w:szCs w:val="28"/>
        </w:rPr>
        <w:t xml:space="preserve"> до </w:t>
      </w:r>
      <w:r w:rsidRPr="00647AED">
        <w:rPr>
          <w:rFonts w:ascii="Times" w:hAnsi="Times"/>
          <w:sz w:val="28"/>
          <w:szCs w:val="28"/>
        </w:rPr>
        <w:t>компетенції</w:t>
      </w:r>
      <w:r w:rsidRPr="00647AED">
        <w:rPr>
          <w:rFonts w:ascii="Times New Roman" w:hAnsi="Times New Roman"/>
          <w:sz w:val="28"/>
          <w:szCs w:val="28"/>
        </w:rPr>
        <w:t xml:space="preserve"> </w:t>
      </w:r>
      <w:r w:rsidR="00CB511E">
        <w:rPr>
          <w:rFonts w:ascii="Times New Roman" w:hAnsi="Times New Roman"/>
          <w:sz w:val="28"/>
          <w:szCs w:val="28"/>
        </w:rPr>
        <w:t>відділу</w:t>
      </w:r>
      <w:r w:rsidRPr="00647AED">
        <w:rPr>
          <w:rFonts w:ascii="Times New Roman" w:hAnsi="Times New Roman"/>
          <w:sz w:val="28"/>
          <w:szCs w:val="28"/>
        </w:rPr>
        <w:t>;</w:t>
      </w:r>
    </w:p>
    <w:p w:rsidR="00653B79" w:rsidRPr="00627BAC" w:rsidRDefault="00653B79" w:rsidP="00653B79">
      <w:pPr>
        <w:tabs>
          <w:tab w:val="left" w:pos="529"/>
          <w:tab w:val="left" w:pos="1418"/>
        </w:tabs>
        <w:spacing w:before="120"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 xml:space="preserve">організовує та за дорученням керівництва </w:t>
      </w:r>
      <w:r w:rsidR="00CB511E">
        <w:rPr>
          <w:rFonts w:ascii="Times New Roman" w:hAnsi="Times New Roman"/>
          <w:sz w:val="28"/>
          <w:szCs w:val="28"/>
        </w:rPr>
        <w:t>обласної прокуратури</w:t>
      </w:r>
      <w:r w:rsidRPr="00647AED">
        <w:rPr>
          <w:rFonts w:ascii="Times New Roman" w:hAnsi="Times New Roman"/>
          <w:sz w:val="28"/>
          <w:szCs w:val="28"/>
        </w:rPr>
        <w:t xml:space="preserve"> особисто зд</w:t>
      </w:r>
      <w:r>
        <w:rPr>
          <w:rFonts w:ascii="Times New Roman" w:hAnsi="Times New Roman"/>
          <w:sz w:val="28"/>
          <w:szCs w:val="28"/>
        </w:rPr>
        <w:t xml:space="preserve">ійснює виїзди до </w:t>
      </w:r>
      <w:r w:rsidR="00CB511E">
        <w:rPr>
          <w:rFonts w:ascii="Times New Roman" w:hAnsi="Times New Roman"/>
          <w:sz w:val="28"/>
          <w:szCs w:val="28"/>
        </w:rPr>
        <w:t xml:space="preserve">окружних прокуратур </w:t>
      </w:r>
      <w:r w:rsidRPr="00647AED">
        <w:rPr>
          <w:rFonts w:ascii="Times New Roman" w:hAnsi="Times New Roman"/>
          <w:sz w:val="28"/>
          <w:szCs w:val="28"/>
        </w:rPr>
        <w:t xml:space="preserve">для проведення перевірок </w:t>
      </w:r>
      <w:r w:rsidR="00EF29B4">
        <w:rPr>
          <w:rFonts w:ascii="Times New Roman" w:hAnsi="Times New Roman"/>
          <w:sz w:val="28"/>
          <w:szCs w:val="28"/>
        </w:rPr>
        <w:t xml:space="preserve">                    </w:t>
      </w:r>
      <w:r w:rsidRPr="00647AED">
        <w:rPr>
          <w:rFonts w:ascii="Times New Roman" w:hAnsi="Times New Roman"/>
          <w:sz w:val="28"/>
          <w:szCs w:val="28"/>
        </w:rPr>
        <w:t>і надання практичної допомоги в організації кадрової роботи, забезпечує реалізацію виїздів та усунення виявлених недоліків;</w:t>
      </w:r>
    </w:p>
    <w:p w:rsidR="00627BAC" w:rsidRDefault="00653B79" w:rsidP="00627BAC">
      <w:pPr>
        <w:tabs>
          <w:tab w:val="left" w:pos="529"/>
          <w:tab w:val="left" w:pos="1418"/>
        </w:tabs>
        <w:spacing w:before="120" w:after="120"/>
        <w:ind w:firstLine="709"/>
        <w:jc w:val="both"/>
        <w:rPr>
          <w:rFonts w:ascii="Times New Roman" w:hAnsi="Times New Roman"/>
          <w:sz w:val="28"/>
          <w:szCs w:val="28"/>
        </w:rPr>
      </w:pPr>
      <w:r w:rsidRPr="00647AED">
        <w:rPr>
          <w:rFonts w:ascii="Times New Roman" w:hAnsi="Times New Roman"/>
          <w:sz w:val="28"/>
          <w:szCs w:val="28"/>
        </w:rPr>
        <w:t>–</w:t>
      </w:r>
      <w:r w:rsidRPr="00627BAC">
        <w:rPr>
          <w:rFonts w:ascii="Times New Roman" w:hAnsi="Times New Roman"/>
          <w:sz w:val="28"/>
          <w:szCs w:val="28"/>
        </w:rPr>
        <w:tab/>
      </w:r>
      <w:r w:rsidRPr="00647AED">
        <w:rPr>
          <w:rFonts w:ascii="Times New Roman" w:hAnsi="Times New Roman"/>
          <w:sz w:val="28"/>
          <w:szCs w:val="28"/>
        </w:rPr>
        <w:t>організовує проведення аналітичної та методичної роботи;</w:t>
      </w:r>
    </w:p>
    <w:p w:rsidR="00BE6058" w:rsidRPr="00BE6058" w:rsidRDefault="00627BAC" w:rsidP="00627BAC">
      <w:pPr>
        <w:tabs>
          <w:tab w:val="left" w:pos="529"/>
          <w:tab w:val="left" w:pos="1418"/>
        </w:tabs>
        <w:spacing w:before="120" w:after="120"/>
        <w:ind w:firstLine="0"/>
        <w:jc w:val="both"/>
        <w:rPr>
          <w:rFonts w:ascii="Times New Roman" w:hAnsi="Times New Roman"/>
          <w:sz w:val="28"/>
          <w:szCs w:val="28"/>
        </w:rPr>
      </w:pPr>
      <w:r>
        <w:rPr>
          <w:rFonts w:ascii="Times New Roman" w:hAnsi="Times New Roman"/>
          <w:sz w:val="28"/>
          <w:szCs w:val="28"/>
        </w:rPr>
        <w:t xml:space="preserve">         </w:t>
      </w:r>
      <w:r w:rsidR="00BE6058">
        <w:rPr>
          <w:rFonts w:ascii="Times New Roman" w:hAnsi="Times New Roman"/>
          <w:sz w:val="28"/>
          <w:szCs w:val="28"/>
        </w:rPr>
        <w:t xml:space="preserve"> </w:t>
      </w:r>
      <w:r w:rsidR="00BE6058" w:rsidRPr="00647AED">
        <w:rPr>
          <w:rFonts w:ascii="Times New Roman" w:hAnsi="Times New Roman"/>
          <w:sz w:val="28"/>
          <w:szCs w:val="28"/>
        </w:rPr>
        <w:t>–</w:t>
      </w:r>
      <w:r w:rsidR="00BE6058">
        <w:rPr>
          <w:rFonts w:ascii="Times New Roman" w:hAnsi="Times New Roman"/>
          <w:sz w:val="28"/>
          <w:szCs w:val="28"/>
        </w:rPr>
        <w:t xml:space="preserve">        </w:t>
      </w:r>
      <w:r w:rsidR="00BE6058" w:rsidRPr="00F874FC">
        <w:rPr>
          <w:rFonts w:ascii="Times New Roman" w:hAnsi="Times New Roman"/>
          <w:sz w:val="28"/>
          <w:szCs w:val="28"/>
        </w:rPr>
        <w:t xml:space="preserve">вивчає у взаємодії з іншими самостійними структурними підрозділами </w:t>
      </w:r>
      <w:r w:rsidR="00BE6058">
        <w:rPr>
          <w:rFonts w:ascii="Times New Roman" w:hAnsi="Times New Roman"/>
          <w:sz w:val="28"/>
          <w:szCs w:val="28"/>
        </w:rPr>
        <w:t>обласної прокуратури</w:t>
      </w:r>
      <w:r w:rsidR="00BE6058" w:rsidRPr="00F874FC">
        <w:rPr>
          <w:rFonts w:ascii="Times New Roman" w:hAnsi="Times New Roman"/>
          <w:sz w:val="28"/>
          <w:szCs w:val="28"/>
        </w:rPr>
        <w:t xml:space="preserve"> ефективність діяльності органів прокуратури області, вносить пропозиції щодо зміни структури та штатного розпису;</w:t>
      </w:r>
    </w:p>
    <w:p w:rsidR="00BE6058" w:rsidRDefault="00BE6058" w:rsidP="00653B79">
      <w:pPr>
        <w:tabs>
          <w:tab w:val="left" w:pos="529"/>
          <w:tab w:val="left" w:pos="1418"/>
        </w:tabs>
        <w:ind w:firstLine="709"/>
        <w:jc w:val="both"/>
        <w:rPr>
          <w:rFonts w:ascii="Times New Roman" w:hAnsi="Times New Roman"/>
          <w:sz w:val="28"/>
          <w:szCs w:val="28"/>
        </w:rPr>
      </w:pPr>
    </w:p>
    <w:p w:rsidR="00653B79" w:rsidRDefault="00653B79" w:rsidP="00BE6058">
      <w:pPr>
        <w:tabs>
          <w:tab w:val="left" w:pos="529"/>
          <w:tab w:val="left" w:pos="1418"/>
        </w:tabs>
        <w:ind w:firstLine="709"/>
        <w:jc w:val="both"/>
        <w:rPr>
          <w:rFonts w:ascii="Times New Roman" w:hAnsi="Times New Roman"/>
          <w:sz w:val="28"/>
          <w:szCs w:val="28"/>
        </w:rPr>
      </w:pPr>
      <w:r w:rsidRPr="00647AED">
        <w:rPr>
          <w:rFonts w:ascii="Times New Roman" w:hAnsi="Times New Roman"/>
          <w:sz w:val="28"/>
          <w:szCs w:val="28"/>
        </w:rPr>
        <w:t>–</w:t>
      </w:r>
      <w:r w:rsidRPr="00BE6058">
        <w:rPr>
          <w:rFonts w:ascii="Times New Roman" w:hAnsi="Times New Roman"/>
          <w:sz w:val="28"/>
          <w:szCs w:val="28"/>
        </w:rPr>
        <w:tab/>
      </w:r>
      <w:r w:rsidRPr="00647AED">
        <w:rPr>
          <w:rFonts w:ascii="Times New Roman" w:hAnsi="Times New Roman"/>
          <w:sz w:val="28"/>
          <w:szCs w:val="28"/>
        </w:rPr>
        <w:t>організовує роботу з підвищення кваліфікації</w:t>
      </w:r>
      <w:r w:rsidR="00CB511E">
        <w:rPr>
          <w:rFonts w:ascii="Times New Roman" w:hAnsi="Times New Roman"/>
          <w:sz w:val="28"/>
          <w:szCs w:val="28"/>
        </w:rPr>
        <w:t xml:space="preserve">, стажування </w:t>
      </w:r>
      <w:r w:rsidRPr="00647AED">
        <w:rPr>
          <w:rFonts w:ascii="Times New Roman" w:hAnsi="Times New Roman"/>
          <w:sz w:val="28"/>
          <w:szCs w:val="28"/>
        </w:rPr>
        <w:t xml:space="preserve"> працівників, координує роботу з цих питань в </w:t>
      </w:r>
      <w:proofErr w:type="spellStart"/>
      <w:r w:rsidR="00CB511E">
        <w:rPr>
          <w:rFonts w:ascii="Times New Roman" w:hAnsi="Times New Roman"/>
          <w:sz w:val="28"/>
          <w:szCs w:val="28"/>
        </w:rPr>
        <w:t>апараті</w:t>
      </w:r>
      <w:proofErr w:type="spellEnd"/>
      <w:r w:rsidR="00CB511E">
        <w:rPr>
          <w:rFonts w:ascii="Times New Roman" w:hAnsi="Times New Roman"/>
          <w:sz w:val="28"/>
          <w:szCs w:val="28"/>
        </w:rPr>
        <w:t xml:space="preserve"> та окружних прокуратурах області</w:t>
      </w:r>
      <w:r w:rsidRPr="00647AED">
        <w:rPr>
          <w:rFonts w:ascii="Times New Roman" w:hAnsi="Times New Roman"/>
          <w:sz w:val="28"/>
          <w:szCs w:val="28"/>
        </w:rPr>
        <w:t>;</w:t>
      </w:r>
    </w:p>
    <w:p w:rsidR="00653B79" w:rsidRPr="003C291C" w:rsidRDefault="00653B79" w:rsidP="00653B79">
      <w:pPr>
        <w:tabs>
          <w:tab w:val="left" w:pos="529"/>
          <w:tab w:val="left" w:pos="1418"/>
        </w:tabs>
        <w:spacing w:before="120" w:after="120"/>
        <w:ind w:firstLine="709"/>
        <w:jc w:val="both"/>
        <w:rPr>
          <w:rStyle w:val="5"/>
          <w:rFonts w:ascii="Times New Roman" w:hAnsi="Times New Roman"/>
          <w:sz w:val="28"/>
          <w:szCs w:val="28"/>
        </w:rPr>
      </w:pPr>
      <w:r w:rsidRPr="00647AED">
        <w:rPr>
          <w:rFonts w:ascii="Times New Roman" w:hAnsi="Times New Roman"/>
          <w:sz w:val="28"/>
          <w:szCs w:val="28"/>
        </w:rPr>
        <w:t>–</w:t>
      </w:r>
      <w:r w:rsidRPr="00705184">
        <w:rPr>
          <w:rStyle w:val="5"/>
          <w:rFonts w:ascii="Times New Roman" w:hAnsi="Times New Roman"/>
          <w:sz w:val="28"/>
          <w:szCs w:val="28"/>
        </w:rPr>
        <w:tab/>
        <w:t>організовує ведення первинного обліку роботи,</w:t>
      </w:r>
      <w:r w:rsidRPr="00705184">
        <w:rPr>
          <w:rFonts w:ascii="Times New Roman" w:hAnsi="Times New Roman"/>
          <w:sz w:val="28"/>
          <w:szCs w:val="28"/>
        </w:rPr>
        <w:t xml:space="preserve"> своєчасне, повне </w:t>
      </w:r>
      <w:r w:rsidR="00CB511E">
        <w:rPr>
          <w:rFonts w:ascii="Times New Roman" w:hAnsi="Times New Roman"/>
          <w:sz w:val="28"/>
          <w:szCs w:val="28"/>
        </w:rPr>
        <w:t xml:space="preserve">                     </w:t>
      </w:r>
      <w:r w:rsidRPr="00705184">
        <w:rPr>
          <w:rFonts w:ascii="Times New Roman" w:hAnsi="Times New Roman"/>
          <w:sz w:val="28"/>
          <w:szCs w:val="28"/>
        </w:rPr>
        <w:t>й об’єктивне внесення відомостей до інформаційно-аналітичної системи «Облік та статистика органів прокуратури»,</w:t>
      </w:r>
      <w:r w:rsidRPr="00705184">
        <w:rPr>
          <w:rStyle w:val="5"/>
          <w:rFonts w:ascii="Times New Roman" w:hAnsi="Times New Roman"/>
          <w:sz w:val="28"/>
          <w:szCs w:val="28"/>
        </w:rPr>
        <w:t xml:space="preserve"> складання статистичної звітності про роботу</w:t>
      </w:r>
      <w:r w:rsidRPr="003C291C">
        <w:rPr>
          <w:rStyle w:val="5"/>
          <w:rFonts w:ascii="Times New Roman" w:hAnsi="Times New Roman"/>
          <w:sz w:val="28"/>
          <w:szCs w:val="28"/>
        </w:rPr>
        <w:t xml:space="preserve"> </w:t>
      </w:r>
      <w:r w:rsidR="00CB511E" w:rsidRPr="003C291C">
        <w:rPr>
          <w:rStyle w:val="5"/>
          <w:rFonts w:ascii="Times New Roman" w:hAnsi="Times New Roman"/>
          <w:sz w:val="28"/>
          <w:szCs w:val="28"/>
        </w:rPr>
        <w:t>відділу</w:t>
      </w:r>
      <w:r w:rsidRPr="003C291C">
        <w:rPr>
          <w:rStyle w:val="5"/>
          <w:rFonts w:ascii="Times New Roman" w:hAnsi="Times New Roman"/>
          <w:sz w:val="28"/>
          <w:szCs w:val="28"/>
        </w:rPr>
        <w:t>;</w:t>
      </w:r>
    </w:p>
    <w:p w:rsidR="00653B79" w:rsidRPr="00705184" w:rsidRDefault="00653B79" w:rsidP="00653B79">
      <w:pPr>
        <w:tabs>
          <w:tab w:val="left" w:pos="529"/>
          <w:tab w:val="left" w:pos="1418"/>
        </w:tabs>
        <w:spacing w:before="120" w:after="120"/>
        <w:ind w:firstLine="709"/>
        <w:jc w:val="both"/>
        <w:rPr>
          <w:rFonts w:ascii="Times New Roman" w:hAnsi="Times New Roman"/>
          <w:b/>
          <w:sz w:val="28"/>
          <w:szCs w:val="28"/>
        </w:rPr>
      </w:pPr>
      <w:r w:rsidRPr="00647AED">
        <w:rPr>
          <w:rFonts w:ascii="Times New Roman" w:hAnsi="Times New Roman"/>
          <w:sz w:val="28"/>
          <w:szCs w:val="28"/>
        </w:rPr>
        <w:t>–</w:t>
      </w:r>
      <w:r w:rsidRPr="00705184">
        <w:rPr>
          <w:rStyle w:val="5"/>
          <w:rFonts w:ascii="Times New Roman" w:hAnsi="Times New Roman"/>
          <w:sz w:val="28"/>
          <w:szCs w:val="28"/>
          <w:lang w:val="ru-RU"/>
        </w:rPr>
        <w:tab/>
      </w:r>
      <w:r w:rsidRPr="00705184">
        <w:rPr>
          <w:rStyle w:val="5"/>
          <w:rFonts w:ascii="Times New Roman" w:hAnsi="Times New Roman"/>
          <w:sz w:val="28"/>
          <w:szCs w:val="28"/>
        </w:rPr>
        <w:t>організовує ведення персонального і статичного обліку кадрів, забезпечення роботи автоматизованої системи «Кадри»;</w:t>
      </w:r>
    </w:p>
    <w:p w:rsidR="00653B79" w:rsidRDefault="00653B79" w:rsidP="00653B79">
      <w:pPr>
        <w:tabs>
          <w:tab w:val="left" w:pos="529"/>
          <w:tab w:val="left" w:pos="1418"/>
        </w:tabs>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DA35C1">
        <w:rPr>
          <w:rFonts w:ascii="Times New Roman" w:hAnsi="Times New Roman"/>
          <w:sz w:val="28"/>
          <w:szCs w:val="28"/>
        </w:rPr>
        <w:t>вносить в установленому порядку пропозиції</w:t>
      </w:r>
      <w:r>
        <w:rPr>
          <w:rFonts w:ascii="Times New Roman" w:hAnsi="Times New Roman"/>
          <w:b/>
          <w:sz w:val="28"/>
          <w:szCs w:val="28"/>
        </w:rPr>
        <w:t xml:space="preserve"> </w:t>
      </w:r>
      <w:r>
        <w:rPr>
          <w:rFonts w:ascii="Times New Roman" w:hAnsi="Times New Roman"/>
          <w:sz w:val="28"/>
          <w:szCs w:val="28"/>
        </w:rPr>
        <w:t xml:space="preserve">щодо призначення, переміщення, звільнення з посад працівників </w:t>
      </w:r>
      <w:r w:rsidR="00CB511E">
        <w:rPr>
          <w:rFonts w:ascii="Times New Roman" w:hAnsi="Times New Roman"/>
          <w:sz w:val="28"/>
          <w:szCs w:val="28"/>
        </w:rPr>
        <w:t>органів прокуратури Миколаївської області</w:t>
      </w:r>
      <w:r>
        <w:rPr>
          <w:rFonts w:ascii="Times New Roman" w:hAnsi="Times New Roman"/>
          <w:sz w:val="28"/>
          <w:szCs w:val="28"/>
        </w:rPr>
        <w:t>, присвоєння їм рангів, зміни в оплаті їхньої праці, заохочення</w:t>
      </w:r>
      <w:r w:rsidR="00CB511E">
        <w:rPr>
          <w:rFonts w:ascii="Times New Roman" w:hAnsi="Times New Roman"/>
          <w:sz w:val="28"/>
          <w:szCs w:val="28"/>
        </w:rPr>
        <w:t xml:space="preserve"> та притягнення до відповідальності</w:t>
      </w:r>
      <w:r>
        <w:rPr>
          <w:rFonts w:ascii="Times New Roman" w:hAnsi="Times New Roman"/>
          <w:sz w:val="28"/>
          <w:szCs w:val="28"/>
        </w:rPr>
        <w:t>, надання відпусток;</w:t>
      </w:r>
    </w:p>
    <w:p w:rsidR="00653B79" w:rsidRDefault="00653B79" w:rsidP="00653B79">
      <w:pPr>
        <w:tabs>
          <w:tab w:val="left" w:pos="1440"/>
        </w:tabs>
        <w:spacing w:before="100"/>
        <w:ind w:firstLine="709"/>
        <w:jc w:val="both"/>
        <w:rPr>
          <w:rStyle w:val="5"/>
          <w:rFonts w:ascii="Times New Roman" w:hAnsi="Times New Roman"/>
          <w:sz w:val="28"/>
          <w:szCs w:val="28"/>
        </w:rPr>
      </w:pPr>
      <w:r w:rsidRPr="00647AED">
        <w:rPr>
          <w:rFonts w:ascii="Times New Roman" w:hAnsi="Times New Roman"/>
          <w:sz w:val="28"/>
          <w:szCs w:val="28"/>
        </w:rPr>
        <w:t>–</w:t>
      </w:r>
      <w:r>
        <w:rPr>
          <w:rStyle w:val="5"/>
          <w:rFonts w:ascii="Times New Roman" w:hAnsi="Times New Roman"/>
          <w:sz w:val="28"/>
          <w:szCs w:val="28"/>
        </w:rPr>
        <w:tab/>
      </w:r>
      <w:r w:rsidRPr="00AD4986">
        <w:rPr>
          <w:rStyle w:val="5"/>
          <w:rFonts w:ascii="Times New Roman" w:hAnsi="Times New Roman"/>
          <w:sz w:val="28"/>
          <w:szCs w:val="28"/>
        </w:rPr>
        <w:t xml:space="preserve">здійснює оцінювання результатів службової діяльності державних службовців </w:t>
      </w:r>
      <w:r w:rsidR="00CB511E">
        <w:rPr>
          <w:rStyle w:val="5"/>
          <w:rFonts w:ascii="Times New Roman" w:hAnsi="Times New Roman"/>
          <w:sz w:val="28"/>
          <w:szCs w:val="28"/>
        </w:rPr>
        <w:t>відділу</w:t>
      </w:r>
      <w:r w:rsidRPr="00AD4986">
        <w:rPr>
          <w:rStyle w:val="5"/>
          <w:rFonts w:ascii="Times New Roman" w:hAnsi="Times New Roman"/>
          <w:sz w:val="28"/>
          <w:szCs w:val="28"/>
        </w:rPr>
        <w:t>, затверджує індивідуальні програми підвищення</w:t>
      </w:r>
      <w:r w:rsidRPr="00BF4CA2">
        <w:rPr>
          <w:rStyle w:val="5"/>
          <w:rFonts w:ascii="Times New Roman" w:hAnsi="Times New Roman"/>
          <w:color w:val="FF0000"/>
          <w:sz w:val="28"/>
          <w:szCs w:val="28"/>
        </w:rPr>
        <w:t xml:space="preserve"> </w:t>
      </w:r>
      <w:r w:rsidRPr="00AD4986">
        <w:rPr>
          <w:rStyle w:val="5"/>
          <w:rFonts w:ascii="Times New Roman" w:hAnsi="Times New Roman"/>
          <w:sz w:val="28"/>
          <w:szCs w:val="28"/>
        </w:rPr>
        <w:t xml:space="preserve">рівня </w:t>
      </w:r>
      <w:r w:rsidR="008C081F">
        <w:rPr>
          <w:rStyle w:val="5"/>
          <w:rFonts w:ascii="Times New Roman" w:hAnsi="Times New Roman"/>
          <w:sz w:val="28"/>
          <w:szCs w:val="28"/>
        </w:rPr>
        <w:t xml:space="preserve">                       </w:t>
      </w:r>
      <w:r w:rsidRPr="00AD4986">
        <w:rPr>
          <w:rStyle w:val="5"/>
          <w:rFonts w:ascii="Times New Roman" w:hAnsi="Times New Roman"/>
          <w:sz w:val="28"/>
          <w:szCs w:val="28"/>
        </w:rPr>
        <w:t>їх професійної компетентності;</w:t>
      </w:r>
    </w:p>
    <w:p w:rsidR="00DB65B0" w:rsidRDefault="00DB65B0" w:rsidP="00DB65B0">
      <w:pPr>
        <w:tabs>
          <w:tab w:val="left" w:pos="1440"/>
        </w:tabs>
        <w:spacing w:before="100"/>
        <w:ind w:firstLine="709"/>
        <w:jc w:val="both"/>
        <w:rPr>
          <w:rFonts w:ascii="Times New Roman" w:hAnsi="Times New Roman"/>
          <w:sz w:val="28"/>
          <w:szCs w:val="28"/>
        </w:rPr>
      </w:pPr>
      <w:r w:rsidRPr="00DB65B0">
        <w:rPr>
          <w:rStyle w:val="5"/>
          <w:rFonts w:ascii="Times New Roman" w:hAnsi="Times New Roman"/>
          <w:sz w:val="28"/>
          <w:szCs w:val="28"/>
        </w:rPr>
        <w:t xml:space="preserve">– </w:t>
      </w:r>
      <w:r>
        <w:rPr>
          <w:rStyle w:val="5"/>
          <w:rFonts w:ascii="Times New Roman" w:hAnsi="Times New Roman"/>
          <w:sz w:val="28"/>
          <w:szCs w:val="28"/>
        </w:rPr>
        <w:t xml:space="preserve">    </w:t>
      </w:r>
      <w:r w:rsidRPr="00DB65B0">
        <w:rPr>
          <w:rFonts w:ascii="Times New Roman" w:hAnsi="Times New Roman"/>
          <w:sz w:val="28"/>
          <w:szCs w:val="28"/>
        </w:rPr>
        <w:t>забезпечує ведення обліку, оформлення, видачі та знищення службових посвідчень прокурорів;</w:t>
      </w:r>
    </w:p>
    <w:p w:rsidR="00D55016" w:rsidRPr="00D55016" w:rsidRDefault="00D55016" w:rsidP="00D55016">
      <w:pPr>
        <w:widowControl/>
        <w:tabs>
          <w:tab w:val="left" w:pos="-5400"/>
          <w:tab w:val="left" w:pos="1134"/>
        </w:tabs>
        <w:spacing w:after="60"/>
        <w:jc w:val="both"/>
        <w:rPr>
          <w:rFonts w:ascii="Times New Roman" w:hAnsi="Times New Roman"/>
          <w:iCs/>
          <w:sz w:val="28"/>
          <w:szCs w:val="28"/>
        </w:rPr>
      </w:pPr>
      <w:r>
        <w:rPr>
          <w:rStyle w:val="5"/>
          <w:rFonts w:ascii="Times New Roman" w:hAnsi="Times New Roman"/>
          <w:sz w:val="28"/>
          <w:szCs w:val="28"/>
        </w:rPr>
        <w:t xml:space="preserve">   </w:t>
      </w:r>
      <w:r w:rsidRPr="00DB65B0">
        <w:rPr>
          <w:rStyle w:val="5"/>
          <w:rFonts w:ascii="Times New Roman" w:hAnsi="Times New Roman"/>
          <w:sz w:val="28"/>
          <w:szCs w:val="28"/>
        </w:rPr>
        <w:t xml:space="preserve">– </w:t>
      </w:r>
      <w:r>
        <w:rPr>
          <w:rStyle w:val="5"/>
          <w:rFonts w:ascii="Times New Roman" w:hAnsi="Times New Roman"/>
          <w:sz w:val="28"/>
          <w:szCs w:val="28"/>
        </w:rPr>
        <w:t xml:space="preserve">      </w:t>
      </w:r>
      <w:r w:rsidR="00E84204">
        <w:rPr>
          <w:rStyle w:val="5"/>
          <w:rFonts w:ascii="Times New Roman" w:hAnsi="Times New Roman"/>
          <w:sz w:val="28"/>
          <w:szCs w:val="28"/>
        </w:rPr>
        <w:t xml:space="preserve"> </w:t>
      </w:r>
      <w:r w:rsidRPr="00F874FC">
        <w:rPr>
          <w:rFonts w:ascii="Times New Roman" w:hAnsi="Times New Roman"/>
          <w:sz w:val="28"/>
          <w:szCs w:val="28"/>
        </w:rPr>
        <w:t>організовує роботу щодо прийняття Присяги прокурора відповідно до встановленого порядку;</w:t>
      </w:r>
    </w:p>
    <w:p w:rsidR="00DB65B0" w:rsidRPr="00D55016" w:rsidRDefault="00DB65B0" w:rsidP="00D55016">
      <w:pPr>
        <w:pStyle w:val="ab"/>
        <w:numPr>
          <w:ilvl w:val="0"/>
          <w:numId w:val="38"/>
        </w:numPr>
        <w:tabs>
          <w:tab w:val="left" w:pos="1440"/>
        </w:tabs>
        <w:spacing w:before="100"/>
        <w:ind w:left="0" w:firstLine="709"/>
        <w:jc w:val="both"/>
        <w:rPr>
          <w:rFonts w:ascii="Times New Roman" w:hAnsi="Times New Roman"/>
          <w:sz w:val="28"/>
          <w:szCs w:val="28"/>
        </w:rPr>
      </w:pPr>
      <w:r w:rsidRPr="00D55016">
        <w:rPr>
          <w:rFonts w:ascii="Times New Roman" w:hAnsi="Times New Roman"/>
          <w:sz w:val="28"/>
          <w:szCs w:val="28"/>
        </w:rPr>
        <w:t>організовує профілактично-виховну роботу</w:t>
      </w:r>
      <w:r w:rsidR="00D55016" w:rsidRPr="00D55016">
        <w:rPr>
          <w:rFonts w:ascii="Times New Roman" w:hAnsi="Times New Roman"/>
          <w:sz w:val="28"/>
          <w:szCs w:val="28"/>
        </w:rPr>
        <w:t xml:space="preserve">, спрямовану на </w:t>
      </w:r>
      <w:r w:rsidR="00D55016">
        <w:rPr>
          <w:rFonts w:ascii="Times New Roman" w:hAnsi="Times New Roman"/>
          <w:sz w:val="28"/>
          <w:szCs w:val="28"/>
        </w:rPr>
        <w:t xml:space="preserve">забезпечення додержання прокурорами </w:t>
      </w:r>
      <w:r w:rsidR="00D55016" w:rsidRPr="00D55016">
        <w:rPr>
          <w:rFonts w:ascii="Times New Roman" w:hAnsi="Times New Roman"/>
          <w:sz w:val="28"/>
          <w:szCs w:val="28"/>
        </w:rPr>
        <w:t xml:space="preserve">Присяги прокурора, правил прокурорської етики, а також </w:t>
      </w:r>
      <w:r w:rsidR="002409EA">
        <w:rPr>
          <w:rFonts w:ascii="Times New Roman" w:hAnsi="Times New Roman"/>
          <w:sz w:val="28"/>
          <w:szCs w:val="28"/>
        </w:rPr>
        <w:t xml:space="preserve">запобігання </w:t>
      </w:r>
      <w:r w:rsidR="00D55016" w:rsidRPr="00D55016">
        <w:rPr>
          <w:rFonts w:ascii="Times New Roman" w:hAnsi="Times New Roman"/>
          <w:sz w:val="28"/>
          <w:szCs w:val="28"/>
        </w:rPr>
        <w:t>вчиненн</w:t>
      </w:r>
      <w:r w:rsidR="002409EA">
        <w:rPr>
          <w:rFonts w:ascii="Times New Roman" w:hAnsi="Times New Roman"/>
          <w:sz w:val="28"/>
          <w:szCs w:val="28"/>
        </w:rPr>
        <w:t>ю</w:t>
      </w:r>
      <w:r w:rsidR="00D55016" w:rsidRPr="00D55016">
        <w:rPr>
          <w:rFonts w:ascii="Times New Roman" w:hAnsi="Times New Roman"/>
          <w:sz w:val="28"/>
          <w:szCs w:val="28"/>
        </w:rPr>
        <w:t xml:space="preserve"> корупційних правопорушень або правопорушень, пов’язаних з корупцією, інших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w:t>
      </w:r>
      <w:r w:rsidRPr="00D55016">
        <w:rPr>
          <w:rFonts w:ascii="Times New Roman" w:hAnsi="Times New Roman"/>
          <w:sz w:val="28"/>
          <w:szCs w:val="28"/>
        </w:rPr>
        <w:t>;</w:t>
      </w:r>
    </w:p>
    <w:p w:rsidR="00D55016" w:rsidRDefault="002409EA" w:rsidP="002409EA">
      <w:pPr>
        <w:pStyle w:val="a3"/>
        <w:tabs>
          <w:tab w:val="left" w:pos="1276"/>
        </w:tabs>
        <w:spacing w:after="60"/>
        <w:rPr>
          <w:szCs w:val="28"/>
        </w:rPr>
      </w:pPr>
      <w:r>
        <w:rPr>
          <w:rStyle w:val="5"/>
          <w:rFonts w:ascii="Times New Roman" w:hAnsi="Times New Roman"/>
          <w:sz w:val="28"/>
          <w:szCs w:val="28"/>
        </w:rPr>
        <w:t xml:space="preserve"> </w:t>
      </w:r>
      <w:r w:rsidRPr="00FB0F33">
        <w:rPr>
          <w:rStyle w:val="5"/>
          <w:rFonts w:ascii="Times New Roman" w:hAnsi="Times New Roman"/>
          <w:sz w:val="28"/>
          <w:szCs w:val="28"/>
        </w:rPr>
        <w:t xml:space="preserve">– </w:t>
      </w:r>
      <w:r w:rsidR="00D55016" w:rsidRPr="00FB0F33">
        <w:rPr>
          <w:rStyle w:val="5"/>
          <w:rFonts w:ascii="Times New Roman" w:hAnsi="Times New Roman"/>
          <w:sz w:val="28"/>
          <w:szCs w:val="28"/>
        </w:rPr>
        <w:t xml:space="preserve"> </w:t>
      </w:r>
      <w:r w:rsidRPr="00FB0F33">
        <w:rPr>
          <w:rStyle w:val="5"/>
          <w:rFonts w:ascii="Times New Roman" w:hAnsi="Times New Roman"/>
          <w:sz w:val="28"/>
          <w:szCs w:val="28"/>
        </w:rPr>
        <w:t xml:space="preserve"> </w:t>
      </w:r>
      <w:r w:rsidR="00FB0F33">
        <w:rPr>
          <w:rStyle w:val="5"/>
          <w:rFonts w:ascii="Times New Roman" w:hAnsi="Times New Roman"/>
          <w:sz w:val="28"/>
          <w:szCs w:val="28"/>
        </w:rPr>
        <w:t xml:space="preserve"> </w:t>
      </w:r>
      <w:r w:rsidR="00EF29B4">
        <w:rPr>
          <w:rStyle w:val="5"/>
          <w:rFonts w:ascii="Times New Roman" w:hAnsi="Times New Roman"/>
          <w:sz w:val="28"/>
          <w:szCs w:val="28"/>
        </w:rPr>
        <w:t>б</w:t>
      </w:r>
      <w:r w:rsidRPr="00FB0F33">
        <w:t xml:space="preserve">ере участь </w:t>
      </w:r>
      <w:r w:rsidRPr="002409EA">
        <w:t xml:space="preserve">у проведенні </w:t>
      </w:r>
      <w:r w:rsidR="00D55016" w:rsidRPr="002409EA">
        <w:rPr>
          <w:szCs w:val="28"/>
        </w:rPr>
        <w:t>службових розслідувань за фактами порушення прокурорами Присяги, правил прокурорської етики, вчинення корупційних або пов’язаних з корупцією правопорушень, інших дій, що порочать звання прокурор</w:t>
      </w:r>
      <w:r w:rsidRPr="002409EA">
        <w:rPr>
          <w:szCs w:val="28"/>
        </w:rPr>
        <w:t xml:space="preserve">а </w:t>
      </w:r>
      <w:r w:rsidR="00D55016" w:rsidRPr="002409EA">
        <w:rPr>
          <w:szCs w:val="28"/>
        </w:rPr>
        <w:t>і можуть викликати сумніви у його об’єктивності, неупередженості та незалежності, у чесності та непідкупності органів прокуратури;</w:t>
      </w:r>
    </w:p>
    <w:p w:rsidR="0063180E" w:rsidRPr="0063180E" w:rsidRDefault="0063180E" w:rsidP="0063180E">
      <w:pPr>
        <w:pStyle w:val="a3"/>
        <w:numPr>
          <w:ilvl w:val="0"/>
          <w:numId w:val="38"/>
        </w:numPr>
        <w:tabs>
          <w:tab w:val="left" w:pos="1276"/>
        </w:tabs>
        <w:spacing w:after="60"/>
        <w:ind w:left="0" w:firstLine="709"/>
      </w:pPr>
      <w:r>
        <w:rPr>
          <w:rStyle w:val="5"/>
          <w:rFonts w:ascii="Times New Roman" w:hAnsi="Times New Roman"/>
          <w:sz w:val="28"/>
          <w:szCs w:val="28"/>
        </w:rPr>
        <w:t xml:space="preserve">    </w:t>
      </w:r>
      <w:r w:rsidRPr="0063180E">
        <w:t xml:space="preserve">організовує у взаємодії з іншими самостійними структурними підрозділами </w:t>
      </w:r>
      <w:r>
        <w:t>обласної</w:t>
      </w:r>
      <w:r w:rsidRPr="0063180E">
        <w:t xml:space="preserve"> прокуратури проведення святкування державних </w:t>
      </w:r>
      <w:r>
        <w:t xml:space="preserve">                                </w:t>
      </w:r>
      <w:r w:rsidRPr="0063180E">
        <w:t xml:space="preserve">і професійних свят; </w:t>
      </w:r>
    </w:p>
    <w:p w:rsidR="00DB65B0" w:rsidRPr="00B232EA" w:rsidRDefault="00B232EA" w:rsidP="00B232EA">
      <w:pPr>
        <w:pStyle w:val="a3"/>
        <w:tabs>
          <w:tab w:val="left" w:pos="1276"/>
        </w:tabs>
        <w:spacing w:after="60"/>
      </w:pPr>
      <w:r>
        <w:rPr>
          <w:rStyle w:val="5"/>
          <w:rFonts w:ascii="Times New Roman" w:hAnsi="Times New Roman"/>
          <w:sz w:val="28"/>
          <w:szCs w:val="28"/>
        </w:rPr>
        <w:t xml:space="preserve"> </w:t>
      </w:r>
      <w:r w:rsidRPr="00DB65B0">
        <w:rPr>
          <w:rStyle w:val="5"/>
          <w:rFonts w:ascii="Times New Roman" w:hAnsi="Times New Roman"/>
          <w:sz w:val="28"/>
          <w:szCs w:val="28"/>
        </w:rPr>
        <w:t xml:space="preserve">– </w:t>
      </w:r>
      <w:r>
        <w:rPr>
          <w:rStyle w:val="5"/>
          <w:rFonts w:ascii="Times New Roman" w:hAnsi="Times New Roman"/>
          <w:sz w:val="28"/>
          <w:szCs w:val="28"/>
        </w:rPr>
        <w:t xml:space="preserve">  </w:t>
      </w:r>
      <w:r w:rsidRPr="00B232EA">
        <w:t>забезпечує складання статистичної звітності з кадрових питань                             і своєчасне її направлення до Офісу Генерального прокурора;</w:t>
      </w:r>
    </w:p>
    <w:p w:rsidR="00653B79" w:rsidRPr="009F4AC6" w:rsidRDefault="00E84204" w:rsidP="00E84204">
      <w:pPr>
        <w:tabs>
          <w:tab w:val="left" w:pos="529"/>
          <w:tab w:val="left" w:pos="1418"/>
        </w:tabs>
        <w:spacing w:before="120"/>
        <w:ind w:firstLine="0"/>
        <w:jc w:val="both"/>
        <w:rPr>
          <w:rFonts w:ascii="Times New Roman" w:hAnsi="Times New Roman"/>
          <w:sz w:val="28"/>
          <w:szCs w:val="28"/>
        </w:rPr>
      </w:pPr>
      <w:r>
        <w:rPr>
          <w:rFonts w:ascii="Times New Roman" w:hAnsi="Times New Roman"/>
          <w:sz w:val="28"/>
          <w:szCs w:val="28"/>
        </w:rPr>
        <w:t xml:space="preserve">         </w:t>
      </w:r>
      <w:r w:rsidR="00653B79" w:rsidRPr="00647AED">
        <w:rPr>
          <w:rFonts w:ascii="Times New Roman" w:hAnsi="Times New Roman"/>
          <w:sz w:val="28"/>
          <w:szCs w:val="28"/>
        </w:rPr>
        <w:t>–</w:t>
      </w:r>
      <w:r w:rsidR="00653B79" w:rsidRPr="00647AED">
        <w:rPr>
          <w:rFonts w:ascii="Times New Roman" w:hAnsi="Times New Roman"/>
          <w:b/>
          <w:sz w:val="28"/>
          <w:szCs w:val="28"/>
        </w:rPr>
        <w:tab/>
      </w:r>
      <w:r w:rsidR="00653B79" w:rsidRPr="00647AED">
        <w:rPr>
          <w:rFonts w:ascii="Times New Roman" w:hAnsi="Times New Roman"/>
          <w:sz w:val="28"/>
          <w:szCs w:val="28"/>
        </w:rPr>
        <w:t xml:space="preserve">здійснює контроль за дотриманням працівниками </w:t>
      </w:r>
      <w:r w:rsidR="00CB511E">
        <w:rPr>
          <w:rFonts w:ascii="Times New Roman" w:hAnsi="Times New Roman"/>
          <w:sz w:val="28"/>
          <w:szCs w:val="28"/>
        </w:rPr>
        <w:t>відділу</w:t>
      </w:r>
      <w:r w:rsidR="00653B79" w:rsidRPr="00647AED">
        <w:rPr>
          <w:rFonts w:ascii="Times New Roman" w:hAnsi="Times New Roman"/>
          <w:sz w:val="28"/>
          <w:szCs w:val="28"/>
        </w:rPr>
        <w:t xml:space="preserve"> </w:t>
      </w:r>
      <w:r w:rsidR="00653B79">
        <w:rPr>
          <w:rFonts w:ascii="Times New Roman" w:hAnsi="Times New Roman"/>
          <w:sz w:val="28"/>
          <w:szCs w:val="28"/>
        </w:rPr>
        <w:t>трудової та виконавської дисципліни, вживає заходів щодо забезпечення належних умов праці</w:t>
      </w:r>
      <w:r w:rsidR="00653B79" w:rsidRPr="00647AED">
        <w:rPr>
          <w:rFonts w:ascii="Times New Roman" w:hAnsi="Times New Roman"/>
          <w:sz w:val="28"/>
          <w:szCs w:val="28"/>
        </w:rPr>
        <w:t>;</w:t>
      </w:r>
    </w:p>
    <w:p w:rsidR="00653B79" w:rsidRPr="00647AED" w:rsidRDefault="00653B79" w:rsidP="00653B79">
      <w:pPr>
        <w:tabs>
          <w:tab w:val="left" w:pos="529"/>
          <w:tab w:val="left" w:pos="1418"/>
        </w:tabs>
        <w:spacing w:before="120" w:after="120"/>
        <w:ind w:firstLine="709"/>
        <w:jc w:val="both"/>
        <w:rPr>
          <w:rFonts w:ascii="Times New Roman" w:hAnsi="Times New Roman"/>
          <w:sz w:val="28"/>
          <w:szCs w:val="28"/>
        </w:rPr>
      </w:pPr>
      <w:r w:rsidRPr="00647AED">
        <w:rPr>
          <w:rFonts w:ascii="Times New Roman" w:hAnsi="Times New Roman"/>
          <w:sz w:val="28"/>
          <w:szCs w:val="28"/>
        </w:rPr>
        <w:lastRenderedPageBreak/>
        <w:t>–</w:t>
      </w:r>
      <w:r w:rsidRPr="00647AED">
        <w:rPr>
          <w:rFonts w:ascii="Times New Roman" w:hAnsi="Times New Roman"/>
          <w:sz w:val="28"/>
          <w:szCs w:val="28"/>
        </w:rPr>
        <w:tab/>
        <w:t xml:space="preserve">організовує та контролює стан ведення діловодства </w:t>
      </w:r>
      <w:r w:rsidR="00CB511E">
        <w:rPr>
          <w:rFonts w:ascii="Times New Roman" w:hAnsi="Times New Roman"/>
          <w:sz w:val="28"/>
          <w:szCs w:val="28"/>
        </w:rPr>
        <w:t>у відділі</w:t>
      </w:r>
      <w:r w:rsidRPr="00647AED">
        <w:rPr>
          <w:rFonts w:ascii="Times New Roman" w:hAnsi="Times New Roman"/>
          <w:sz w:val="28"/>
          <w:szCs w:val="28"/>
        </w:rPr>
        <w:t>;</w:t>
      </w:r>
    </w:p>
    <w:p w:rsidR="00653B79" w:rsidRDefault="00653B79" w:rsidP="00653B79">
      <w:pPr>
        <w:tabs>
          <w:tab w:val="left" w:pos="529"/>
          <w:tab w:val="left" w:pos="1418"/>
        </w:tabs>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sz w:val="28"/>
          <w:szCs w:val="28"/>
        </w:rPr>
        <w:tab/>
        <w:t>забезпечує виконання інших завдань та службових доручень керівництва</w:t>
      </w:r>
      <w:r w:rsidR="00CB511E">
        <w:rPr>
          <w:rFonts w:ascii="Times New Roman" w:hAnsi="Times New Roman"/>
          <w:sz w:val="28"/>
          <w:szCs w:val="28"/>
        </w:rPr>
        <w:t xml:space="preserve"> Миколаївської обласної прокуратури,</w:t>
      </w:r>
      <w:r w:rsidRPr="00647AED">
        <w:rPr>
          <w:rFonts w:ascii="Times New Roman" w:hAnsi="Times New Roman"/>
          <w:sz w:val="28"/>
          <w:szCs w:val="28"/>
        </w:rPr>
        <w:t xml:space="preserve"> Офісу Генерального прокурора. </w:t>
      </w:r>
    </w:p>
    <w:p w:rsidR="00B87783" w:rsidRDefault="00B87783" w:rsidP="00653B79">
      <w:pPr>
        <w:tabs>
          <w:tab w:val="left" w:pos="529"/>
          <w:tab w:val="left" w:pos="1418"/>
        </w:tabs>
        <w:ind w:firstLine="709"/>
        <w:jc w:val="both"/>
        <w:rPr>
          <w:rFonts w:ascii="Times New Roman" w:hAnsi="Times New Roman"/>
          <w:sz w:val="28"/>
          <w:szCs w:val="28"/>
        </w:rPr>
      </w:pPr>
    </w:p>
    <w:p w:rsidR="0063180E" w:rsidRDefault="0063180E" w:rsidP="00653B79">
      <w:pPr>
        <w:tabs>
          <w:tab w:val="left" w:pos="529"/>
          <w:tab w:val="left" w:pos="1418"/>
        </w:tabs>
        <w:ind w:firstLine="709"/>
        <w:jc w:val="both"/>
        <w:rPr>
          <w:rFonts w:ascii="Times New Roman" w:hAnsi="Times New Roman"/>
          <w:sz w:val="28"/>
          <w:szCs w:val="28"/>
        </w:rPr>
      </w:pPr>
    </w:p>
    <w:p w:rsidR="00B232EA" w:rsidRDefault="00B232EA" w:rsidP="00B232EA">
      <w:pPr>
        <w:pStyle w:val="2"/>
        <w:ind w:hanging="567"/>
        <w:jc w:val="left"/>
      </w:pPr>
      <w:r>
        <w:t xml:space="preserve">                  6.2. </w:t>
      </w:r>
      <w:r w:rsidRPr="00B232EA">
        <w:t xml:space="preserve">Прокурор відділу:  </w:t>
      </w:r>
    </w:p>
    <w:p w:rsidR="00627BAC" w:rsidRPr="00627BAC" w:rsidRDefault="00627BAC" w:rsidP="00627BAC">
      <w:pPr>
        <w:tabs>
          <w:tab w:val="left" w:pos="1418"/>
        </w:tabs>
        <w:spacing w:before="120"/>
        <w:ind w:firstLine="709"/>
        <w:jc w:val="both"/>
        <w:rPr>
          <w:rFonts w:ascii="Times New Roman" w:hAnsi="Times New Roman"/>
          <w:bCs/>
          <w:sz w:val="28"/>
          <w:szCs w:val="28"/>
        </w:rPr>
      </w:pPr>
      <w:r w:rsidRPr="00647AED">
        <w:rPr>
          <w:rFonts w:ascii="Times New Roman" w:hAnsi="Times New Roman"/>
          <w:sz w:val="28"/>
          <w:szCs w:val="28"/>
        </w:rPr>
        <w:t>–</w:t>
      </w:r>
      <w:r>
        <w:rPr>
          <w:rFonts w:ascii="Times New Roman" w:hAnsi="Times New Roman"/>
          <w:sz w:val="28"/>
          <w:szCs w:val="28"/>
        </w:rPr>
        <w:t xml:space="preserve">    </w:t>
      </w:r>
      <w:r w:rsidRPr="00B44717">
        <w:rPr>
          <w:rStyle w:val="a6"/>
          <w:rFonts w:ascii="Times New Roman" w:hAnsi="Times New Roman"/>
          <w:sz w:val="28"/>
          <w:szCs w:val="28"/>
        </w:rPr>
        <w:t>безпосередньо викону</w:t>
      </w:r>
      <w:r>
        <w:rPr>
          <w:rStyle w:val="a6"/>
          <w:rFonts w:ascii="Times New Roman" w:hAnsi="Times New Roman"/>
          <w:sz w:val="28"/>
          <w:szCs w:val="28"/>
        </w:rPr>
        <w:t>є</w:t>
      </w:r>
      <w:r w:rsidRPr="00B44717">
        <w:rPr>
          <w:rStyle w:val="a6"/>
          <w:rFonts w:ascii="Times New Roman" w:hAnsi="Times New Roman"/>
          <w:sz w:val="28"/>
          <w:szCs w:val="28"/>
        </w:rPr>
        <w:t xml:space="preserve"> завдання та доручення </w:t>
      </w:r>
      <w:r w:rsidRPr="00627BAC">
        <w:rPr>
          <w:rFonts w:ascii="Times New Roman" w:hAnsi="Times New Roman"/>
          <w:bCs/>
          <w:sz w:val="28"/>
          <w:szCs w:val="28"/>
        </w:rPr>
        <w:t>керівництва Офісу Генерального прокурора та прокуратури</w:t>
      </w:r>
      <w:r>
        <w:rPr>
          <w:rFonts w:ascii="Times New Roman" w:hAnsi="Times New Roman"/>
          <w:bCs/>
          <w:sz w:val="28"/>
          <w:szCs w:val="28"/>
        </w:rPr>
        <w:t xml:space="preserve"> області</w:t>
      </w:r>
      <w:r w:rsidRPr="00627BAC">
        <w:rPr>
          <w:rFonts w:ascii="Times New Roman" w:hAnsi="Times New Roman"/>
          <w:bCs/>
          <w:sz w:val="28"/>
          <w:szCs w:val="28"/>
        </w:rPr>
        <w:t>, заходи, визначені планами роботи й нарадами тощо;</w:t>
      </w:r>
    </w:p>
    <w:p w:rsidR="00ED430C" w:rsidRDefault="00627BAC" w:rsidP="00ED430C">
      <w:pPr>
        <w:tabs>
          <w:tab w:val="left" w:pos="1418"/>
        </w:tabs>
        <w:spacing w:before="120"/>
        <w:ind w:firstLine="709"/>
        <w:jc w:val="both"/>
        <w:rPr>
          <w:rFonts w:ascii="Times New Roman" w:hAnsi="Times New Roman"/>
          <w:bCs/>
          <w:sz w:val="28"/>
          <w:szCs w:val="28"/>
        </w:rPr>
      </w:pPr>
      <w:r w:rsidRPr="00647AED">
        <w:rPr>
          <w:rFonts w:ascii="Times New Roman" w:hAnsi="Times New Roman"/>
          <w:sz w:val="28"/>
          <w:szCs w:val="28"/>
        </w:rPr>
        <w:t>–</w:t>
      </w:r>
      <w:r>
        <w:rPr>
          <w:rFonts w:ascii="Times New Roman" w:hAnsi="Times New Roman"/>
          <w:sz w:val="28"/>
          <w:szCs w:val="28"/>
        </w:rPr>
        <w:t xml:space="preserve">        </w:t>
      </w:r>
      <w:r w:rsidR="00ED430C" w:rsidRPr="001803B9">
        <w:rPr>
          <w:rFonts w:ascii="Times New Roman" w:hAnsi="Times New Roman"/>
          <w:bCs/>
          <w:sz w:val="28"/>
          <w:szCs w:val="28"/>
        </w:rPr>
        <w:t>вивча</w:t>
      </w:r>
      <w:r>
        <w:rPr>
          <w:rFonts w:ascii="Times New Roman" w:hAnsi="Times New Roman"/>
          <w:bCs/>
          <w:sz w:val="28"/>
          <w:szCs w:val="28"/>
        </w:rPr>
        <w:t>є</w:t>
      </w:r>
      <w:r w:rsidR="00ED430C" w:rsidRPr="001803B9">
        <w:rPr>
          <w:rFonts w:ascii="Times New Roman" w:hAnsi="Times New Roman"/>
          <w:bCs/>
          <w:sz w:val="28"/>
          <w:szCs w:val="28"/>
        </w:rPr>
        <w:t xml:space="preserve"> </w:t>
      </w:r>
      <w:r>
        <w:rPr>
          <w:rFonts w:ascii="Times New Roman" w:hAnsi="Times New Roman"/>
          <w:bCs/>
          <w:sz w:val="28"/>
          <w:szCs w:val="28"/>
        </w:rPr>
        <w:t xml:space="preserve">та особисто готує </w:t>
      </w:r>
      <w:proofErr w:type="spellStart"/>
      <w:r w:rsidR="00ED430C" w:rsidRPr="001803B9">
        <w:rPr>
          <w:rFonts w:ascii="Times New Roman" w:hAnsi="Times New Roman"/>
          <w:bCs/>
          <w:sz w:val="28"/>
          <w:szCs w:val="28"/>
        </w:rPr>
        <w:t>про</w:t>
      </w:r>
      <w:r w:rsidR="00ED430C">
        <w:rPr>
          <w:rFonts w:ascii="Times New Roman" w:hAnsi="Times New Roman"/>
          <w:bCs/>
          <w:sz w:val="28"/>
          <w:szCs w:val="28"/>
        </w:rPr>
        <w:t>є</w:t>
      </w:r>
      <w:r w:rsidR="00ED430C" w:rsidRPr="001803B9">
        <w:rPr>
          <w:rFonts w:ascii="Times New Roman" w:hAnsi="Times New Roman"/>
          <w:bCs/>
          <w:sz w:val="28"/>
          <w:szCs w:val="28"/>
        </w:rPr>
        <w:t>кти</w:t>
      </w:r>
      <w:proofErr w:type="spellEnd"/>
      <w:r w:rsidR="00ED430C" w:rsidRPr="001803B9">
        <w:rPr>
          <w:rFonts w:ascii="Times New Roman" w:hAnsi="Times New Roman"/>
          <w:bCs/>
          <w:sz w:val="28"/>
          <w:szCs w:val="28"/>
        </w:rPr>
        <w:t xml:space="preserve"> організаційно-розпорядчих</w:t>
      </w:r>
      <w:r>
        <w:rPr>
          <w:rFonts w:ascii="Times New Roman" w:hAnsi="Times New Roman"/>
          <w:bCs/>
          <w:sz w:val="28"/>
          <w:szCs w:val="28"/>
        </w:rPr>
        <w:t xml:space="preserve"> та інших</w:t>
      </w:r>
      <w:r w:rsidR="00ED430C" w:rsidRPr="001803B9">
        <w:rPr>
          <w:rFonts w:ascii="Times New Roman" w:hAnsi="Times New Roman"/>
          <w:bCs/>
          <w:sz w:val="28"/>
          <w:szCs w:val="28"/>
        </w:rPr>
        <w:t xml:space="preserve"> документів</w:t>
      </w:r>
      <w:r w:rsidR="00ED430C" w:rsidRPr="00647AED">
        <w:rPr>
          <w:rStyle w:val="a6"/>
          <w:rFonts w:ascii="Times New Roman" w:hAnsi="Times New Roman"/>
          <w:sz w:val="28"/>
          <w:szCs w:val="28"/>
        </w:rPr>
        <w:t>, службових листів із питань, що належать до компетенції відділ</w:t>
      </w:r>
      <w:r>
        <w:rPr>
          <w:rStyle w:val="a6"/>
          <w:rFonts w:ascii="Times New Roman" w:hAnsi="Times New Roman"/>
          <w:sz w:val="28"/>
          <w:szCs w:val="28"/>
        </w:rPr>
        <w:t>у</w:t>
      </w:r>
      <w:r w:rsidR="00ED430C" w:rsidRPr="001803B9">
        <w:rPr>
          <w:rFonts w:ascii="Times New Roman" w:hAnsi="Times New Roman"/>
          <w:bCs/>
          <w:sz w:val="28"/>
          <w:szCs w:val="28"/>
        </w:rPr>
        <w:t>;</w:t>
      </w:r>
    </w:p>
    <w:p w:rsidR="00ED430C" w:rsidRDefault="00ED430C" w:rsidP="00ED430C">
      <w:pPr>
        <w:tabs>
          <w:tab w:val="left" w:pos="529"/>
          <w:tab w:val="left" w:pos="1418"/>
        </w:tabs>
        <w:spacing w:before="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внос</w:t>
      </w:r>
      <w:r w:rsidR="00627BAC">
        <w:rPr>
          <w:rFonts w:ascii="Times New Roman" w:hAnsi="Times New Roman"/>
          <w:sz w:val="28"/>
          <w:szCs w:val="28"/>
        </w:rPr>
        <w:t>ить</w:t>
      </w:r>
      <w:r w:rsidRPr="00647AED">
        <w:rPr>
          <w:rFonts w:ascii="Times New Roman" w:hAnsi="Times New Roman"/>
          <w:sz w:val="28"/>
          <w:szCs w:val="28"/>
        </w:rPr>
        <w:t xml:space="preserve"> пропозиції щодо вдосконалення організації, підвищення ефективності роботи на закріплених напрямах роботи;</w:t>
      </w:r>
    </w:p>
    <w:p w:rsidR="00ED430C" w:rsidRPr="00647AED" w:rsidRDefault="00ED430C" w:rsidP="00ED430C">
      <w:pPr>
        <w:tabs>
          <w:tab w:val="left" w:pos="529"/>
          <w:tab w:val="left" w:pos="1418"/>
        </w:tabs>
        <w:spacing w:before="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sz w:val="28"/>
          <w:szCs w:val="28"/>
        </w:rPr>
        <w:tab/>
        <w:t>вивча</w:t>
      </w:r>
      <w:r w:rsidR="00627BAC">
        <w:rPr>
          <w:rFonts w:ascii="Times New Roman" w:hAnsi="Times New Roman"/>
          <w:sz w:val="28"/>
          <w:szCs w:val="28"/>
        </w:rPr>
        <w:t>є</w:t>
      </w:r>
      <w:r w:rsidRPr="00647AED">
        <w:rPr>
          <w:rFonts w:ascii="Times New Roman" w:hAnsi="Times New Roman"/>
          <w:sz w:val="28"/>
          <w:szCs w:val="28"/>
        </w:rPr>
        <w:t xml:space="preserve"> документи, які надходять з </w:t>
      </w:r>
      <w:r w:rsidR="00627BAC">
        <w:rPr>
          <w:rFonts w:ascii="Times New Roman" w:hAnsi="Times New Roman"/>
          <w:sz w:val="28"/>
          <w:szCs w:val="28"/>
        </w:rPr>
        <w:t>окружних</w:t>
      </w:r>
      <w:r w:rsidRPr="00C02B30">
        <w:rPr>
          <w:rFonts w:ascii="Times" w:hAnsi="Times"/>
          <w:color w:val="FF0000"/>
          <w:sz w:val="28"/>
          <w:szCs w:val="28"/>
        </w:rPr>
        <w:t xml:space="preserve"> </w:t>
      </w:r>
      <w:r w:rsidRPr="00647AED">
        <w:rPr>
          <w:rFonts w:ascii="Times New Roman" w:hAnsi="Times New Roman"/>
          <w:sz w:val="28"/>
          <w:szCs w:val="28"/>
        </w:rPr>
        <w:t>прокуратур, вжива</w:t>
      </w:r>
      <w:r w:rsidR="00627BAC">
        <w:rPr>
          <w:rFonts w:ascii="Times New Roman" w:hAnsi="Times New Roman"/>
          <w:sz w:val="28"/>
          <w:szCs w:val="28"/>
        </w:rPr>
        <w:t>є</w:t>
      </w:r>
      <w:r w:rsidRPr="00647AED">
        <w:rPr>
          <w:rFonts w:ascii="Times New Roman" w:hAnsi="Times New Roman"/>
          <w:sz w:val="28"/>
          <w:szCs w:val="28"/>
        </w:rPr>
        <w:t xml:space="preserve"> заход</w:t>
      </w:r>
      <w:r w:rsidR="00627BAC">
        <w:rPr>
          <w:rFonts w:ascii="Times New Roman" w:hAnsi="Times New Roman"/>
          <w:sz w:val="28"/>
          <w:szCs w:val="28"/>
        </w:rPr>
        <w:t>и</w:t>
      </w:r>
      <w:r w:rsidRPr="00647AED">
        <w:rPr>
          <w:rFonts w:ascii="Times New Roman" w:hAnsi="Times New Roman"/>
          <w:sz w:val="28"/>
          <w:szCs w:val="28"/>
        </w:rPr>
        <w:t xml:space="preserve"> щодо усунення недоліків при їх підготовці;</w:t>
      </w:r>
    </w:p>
    <w:p w:rsidR="00F378E9" w:rsidRPr="00F378E9" w:rsidRDefault="00ED430C" w:rsidP="00F378E9">
      <w:pPr>
        <w:tabs>
          <w:tab w:val="left" w:pos="529"/>
          <w:tab w:val="left" w:pos="1418"/>
        </w:tabs>
        <w:spacing w:before="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00F378E9" w:rsidRPr="00F378E9">
        <w:rPr>
          <w:rFonts w:ascii="Times New Roman" w:hAnsi="Times New Roman"/>
          <w:sz w:val="28"/>
          <w:szCs w:val="28"/>
        </w:rPr>
        <w:t>опрацьовує позови працівників і колишніх працівників прокуратури до органів прокуратури Миколаївської області</w:t>
      </w:r>
      <w:r w:rsidR="00627BAC">
        <w:rPr>
          <w:rFonts w:ascii="Times New Roman" w:hAnsi="Times New Roman"/>
          <w:sz w:val="28"/>
          <w:szCs w:val="28"/>
        </w:rPr>
        <w:t xml:space="preserve"> про </w:t>
      </w:r>
      <w:r w:rsidR="00627BAC" w:rsidRPr="00F378E9">
        <w:rPr>
          <w:rFonts w:ascii="Times New Roman" w:hAnsi="Times New Roman"/>
          <w:sz w:val="28"/>
          <w:szCs w:val="28"/>
        </w:rPr>
        <w:t>поновлення на публічній службі, зарахування трудового стажу, з питань пенсійного забезпечення</w:t>
      </w:r>
      <w:r w:rsidR="00F378E9" w:rsidRPr="00F378E9">
        <w:rPr>
          <w:rFonts w:ascii="Times New Roman" w:hAnsi="Times New Roman"/>
          <w:sz w:val="28"/>
          <w:szCs w:val="28"/>
        </w:rPr>
        <w:t xml:space="preserve"> та готує відповідну інформацію галузевому структурному підрозділу обласної прокуратури, Офісу Генерального прокурора. Веде облік таких позовів та працівників органів прокуратури, поновлених судами на роботі;</w:t>
      </w:r>
    </w:p>
    <w:p w:rsidR="000864F3" w:rsidRPr="000864F3" w:rsidRDefault="00627BAC" w:rsidP="000864F3">
      <w:pPr>
        <w:tabs>
          <w:tab w:val="left" w:pos="529"/>
          <w:tab w:val="left" w:pos="1418"/>
        </w:tabs>
        <w:spacing w:before="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000864F3" w:rsidRPr="000864F3">
        <w:rPr>
          <w:rFonts w:ascii="Times New Roman" w:hAnsi="Times New Roman"/>
          <w:sz w:val="28"/>
          <w:szCs w:val="28"/>
        </w:rPr>
        <w:t xml:space="preserve">готує документи для заохочення працівників та ветеранів органів прокуратури області, а також відзначення їх державними нагородами, грамотами Верховної Ради України та Кабінету Міністрів України. Веде облік працівників, заохочених Генеральним прокурором та </w:t>
      </w:r>
      <w:r w:rsidR="000864F3">
        <w:rPr>
          <w:rFonts w:ascii="Times New Roman" w:hAnsi="Times New Roman"/>
          <w:sz w:val="28"/>
          <w:szCs w:val="28"/>
        </w:rPr>
        <w:t>керівником обласної прокуратури</w:t>
      </w:r>
      <w:r w:rsidR="000864F3" w:rsidRPr="000864F3">
        <w:rPr>
          <w:rFonts w:ascii="Times New Roman" w:hAnsi="Times New Roman"/>
          <w:sz w:val="28"/>
          <w:szCs w:val="28"/>
        </w:rPr>
        <w:t>, нагороджених державними нагородами, вивчає ефективність використання системи заохочень;</w:t>
      </w:r>
    </w:p>
    <w:p w:rsidR="00ED430C" w:rsidRPr="000864F3" w:rsidRDefault="000864F3" w:rsidP="000864F3">
      <w:pPr>
        <w:tabs>
          <w:tab w:val="left" w:pos="529"/>
          <w:tab w:val="left" w:pos="1418"/>
        </w:tabs>
        <w:spacing w:before="120"/>
        <w:ind w:firstLine="709"/>
        <w:jc w:val="both"/>
        <w:rPr>
          <w:rFonts w:ascii="Times New Roman" w:hAnsi="Times New Roman"/>
          <w:sz w:val="28"/>
          <w:szCs w:val="28"/>
        </w:rPr>
      </w:pPr>
      <w:r w:rsidRPr="00647AED">
        <w:rPr>
          <w:rFonts w:ascii="Times New Roman" w:hAnsi="Times New Roman"/>
          <w:sz w:val="28"/>
          <w:szCs w:val="28"/>
        </w:rPr>
        <w:t>–</w:t>
      </w:r>
      <w:r>
        <w:rPr>
          <w:rFonts w:ascii="Times New Roman" w:hAnsi="Times New Roman"/>
          <w:sz w:val="28"/>
          <w:szCs w:val="28"/>
        </w:rPr>
        <w:t xml:space="preserve">       </w:t>
      </w:r>
      <w:r w:rsidRPr="000864F3">
        <w:rPr>
          <w:rFonts w:ascii="Times New Roman" w:hAnsi="Times New Roman"/>
          <w:sz w:val="28"/>
          <w:szCs w:val="28"/>
        </w:rPr>
        <w:t xml:space="preserve">готує </w:t>
      </w:r>
      <w:proofErr w:type="spellStart"/>
      <w:r w:rsidRPr="000864F3">
        <w:rPr>
          <w:rFonts w:ascii="Times New Roman" w:hAnsi="Times New Roman"/>
          <w:sz w:val="28"/>
          <w:szCs w:val="28"/>
        </w:rPr>
        <w:t>про</w:t>
      </w:r>
      <w:r>
        <w:rPr>
          <w:rFonts w:ascii="Times New Roman" w:hAnsi="Times New Roman"/>
          <w:sz w:val="28"/>
          <w:szCs w:val="28"/>
        </w:rPr>
        <w:t>є</w:t>
      </w:r>
      <w:r w:rsidRPr="000864F3">
        <w:rPr>
          <w:rFonts w:ascii="Times New Roman" w:hAnsi="Times New Roman"/>
          <w:sz w:val="28"/>
          <w:szCs w:val="28"/>
        </w:rPr>
        <w:t>кти</w:t>
      </w:r>
      <w:proofErr w:type="spellEnd"/>
      <w:r w:rsidRPr="000864F3">
        <w:rPr>
          <w:rFonts w:ascii="Times New Roman" w:hAnsi="Times New Roman"/>
          <w:sz w:val="28"/>
          <w:szCs w:val="28"/>
        </w:rPr>
        <w:t xml:space="preserve"> наказів</w:t>
      </w:r>
      <w:r>
        <w:rPr>
          <w:rFonts w:ascii="Times New Roman" w:hAnsi="Times New Roman"/>
          <w:sz w:val="28"/>
          <w:szCs w:val="28"/>
        </w:rPr>
        <w:t xml:space="preserve"> та в</w:t>
      </w:r>
      <w:r w:rsidRPr="000864F3">
        <w:rPr>
          <w:rFonts w:ascii="Times New Roman" w:hAnsi="Times New Roman"/>
          <w:sz w:val="28"/>
          <w:szCs w:val="28"/>
        </w:rPr>
        <w:t>еде облік притягнутих до дисциплінарної відповідальності працівників;</w:t>
      </w:r>
    </w:p>
    <w:p w:rsidR="00ED430C" w:rsidRPr="00647AED" w:rsidRDefault="00ED430C" w:rsidP="000864F3">
      <w:pPr>
        <w:tabs>
          <w:tab w:val="left" w:pos="529"/>
          <w:tab w:val="left" w:pos="1418"/>
        </w:tabs>
        <w:spacing w:before="120"/>
        <w:ind w:firstLine="709"/>
        <w:jc w:val="both"/>
        <w:rPr>
          <w:rFonts w:ascii="Times New Roman" w:hAnsi="Times New Roman"/>
          <w:b/>
          <w:sz w:val="28"/>
          <w:szCs w:val="28"/>
        </w:rPr>
      </w:pPr>
      <w:r w:rsidRPr="00647AED">
        <w:rPr>
          <w:rFonts w:ascii="Times New Roman" w:hAnsi="Times New Roman"/>
          <w:sz w:val="28"/>
          <w:szCs w:val="28"/>
        </w:rPr>
        <w:t>–</w:t>
      </w:r>
      <w:r w:rsidRPr="000864F3">
        <w:rPr>
          <w:rFonts w:ascii="Times New Roman" w:hAnsi="Times New Roman"/>
          <w:sz w:val="28"/>
          <w:szCs w:val="28"/>
        </w:rPr>
        <w:tab/>
        <w:t>за дорученням керівництва здійсню</w:t>
      </w:r>
      <w:r w:rsidR="00627BAC" w:rsidRPr="000864F3">
        <w:rPr>
          <w:rFonts w:ascii="Times New Roman" w:hAnsi="Times New Roman"/>
          <w:sz w:val="28"/>
          <w:szCs w:val="28"/>
        </w:rPr>
        <w:t>є</w:t>
      </w:r>
      <w:r w:rsidRPr="000864F3">
        <w:rPr>
          <w:rFonts w:ascii="Times New Roman" w:hAnsi="Times New Roman"/>
          <w:sz w:val="28"/>
          <w:szCs w:val="28"/>
        </w:rPr>
        <w:t xml:space="preserve"> виїзди до </w:t>
      </w:r>
      <w:r w:rsidR="00627BAC" w:rsidRPr="000864F3">
        <w:rPr>
          <w:rFonts w:ascii="Times New Roman" w:hAnsi="Times New Roman"/>
          <w:sz w:val="28"/>
          <w:szCs w:val="28"/>
        </w:rPr>
        <w:t xml:space="preserve">окружних </w:t>
      </w:r>
      <w:r w:rsidRPr="000864F3">
        <w:rPr>
          <w:rFonts w:ascii="Times New Roman" w:hAnsi="Times New Roman"/>
          <w:sz w:val="28"/>
          <w:szCs w:val="28"/>
        </w:rPr>
        <w:t>прокуратур для проведення</w:t>
      </w:r>
      <w:r w:rsidRPr="00647AED">
        <w:rPr>
          <w:rFonts w:ascii="Times New Roman" w:hAnsi="Times New Roman"/>
          <w:bCs/>
          <w:iCs/>
          <w:sz w:val="28"/>
          <w:szCs w:val="28"/>
        </w:rPr>
        <w:t xml:space="preserve"> перевірок, надання практичної допомоги. Контролю</w:t>
      </w:r>
      <w:r w:rsidR="00627BAC">
        <w:rPr>
          <w:rFonts w:ascii="Times New Roman" w:hAnsi="Times New Roman"/>
          <w:bCs/>
          <w:iCs/>
          <w:sz w:val="28"/>
          <w:szCs w:val="28"/>
        </w:rPr>
        <w:t>є</w:t>
      </w:r>
      <w:r w:rsidRPr="00647AED">
        <w:rPr>
          <w:rFonts w:ascii="Times New Roman" w:hAnsi="Times New Roman"/>
          <w:bCs/>
          <w:iCs/>
          <w:sz w:val="28"/>
          <w:szCs w:val="28"/>
        </w:rPr>
        <w:t xml:space="preserve"> їх реалізацію та усунення виявлених недоліків</w:t>
      </w:r>
      <w:r w:rsidRPr="00647AED">
        <w:rPr>
          <w:rFonts w:ascii="Times New Roman" w:hAnsi="Times New Roman"/>
          <w:sz w:val="28"/>
          <w:szCs w:val="28"/>
        </w:rPr>
        <w:t>;</w:t>
      </w:r>
    </w:p>
    <w:p w:rsidR="00ED430C" w:rsidRDefault="00ED430C" w:rsidP="00ED430C">
      <w:pPr>
        <w:tabs>
          <w:tab w:val="left" w:pos="529"/>
          <w:tab w:val="left" w:pos="1418"/>
        </w:tabs>
        <w:spacing w:before="120"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провод</w:t>
      </w:r>
      <w:r w:rsidR="00627BAC">
        <w:rPr>
          <w:rFonts w:ascii="Times New Roman" w:hAnsi="Times New Roman"/>
          <w:sz w:val="28"/>
          <w:szCs w:val="28"/>
        </w:rPr>
        <w:t>ить</w:t>
      </w:r>
      <w:r w:rsidRPr="00647AED">
        <w:rPr>
          <w:rFonts w:ascii="Times New Roman" w:hAnsi="Times New Roman"/>
          <w:sz w:val="28"/>
          <w:szCs w:val="28"/>
        </w:rPr>
        <w:t xml:space="preserve"> аналітичну роботу</w:t>
      </w:r>
      <w:r>
        <w:rPr>
          <w:rFonts w:ascii="Times New Roman" w:hAnsi="Times New Roman"/>
          <w:sz w:val="28"/>
          <w:szCs w:val="28"/>
        </w:rPr>
        <w:t>,</w:t>
      </w:r>
      <w:r w:rsidRPr="00647AED">
        <w:rPr>
          <w:rFonts w:ascii="Times New Roman" w:hAnsi="Times New Roman"/>
          <w:sz w:val="28"/>
          <w:szCs w:val="28"/>
        </w:rPr>
        <w:t xml:space="preserve"> розробля</w:t>
      </w:r>
      <w:r w:rsidR="00627BAC">
        <w:rPr>
          <w:rFonts w:ascii="Times New Roman" w:hAnsi="Times New Roman"/>
          <w:sz w:val="28"/>
          <w:szCs w:val="28"/>
        </w:rPr>
        <w:t>є</w:t>
      </w:r>
      <w:r w:rsidRPr="00647AED">
        <w:rPr>
          <w:rFonts w:ascii="Times New Roman" w:hAnsi="Times New Roman"/>
          <w:sz w:val="28"/>
          <w:szCs w:val="28"/>
        </w:rPr>
        <w:t xml:space="preserve"> методичні рекомендації</w:t>
      </w:r>
      <w:r>
        <w:rPr>
          <w:rFonts w:ascii="Times New Roman" w:hAnsi="Times New Roman"/>
          <w:sz w:val="28"/>
          <w:szCs w:val="28"/>
        </w:rPr>
        <w:t xml:space="preserve"> </w:t>
      </w:r>
      <w:r w:rsidR="008C081F">
        <w:rPr>
          <w:rFonts w:ascii="Times New Roman" w:hAnsi="Times New Roman"/>
          <w:sz w:val="28"/>
          <w:szCs w:val="28"/>
        </w:rPr>
        <w:t xml:space="preserve">                 </w:t>
      </w:r>
      <w:r>
        <w:rPr>
          <w:rFonts w:ascii="Times New Roman" w:hAnsi="Times New Roman"/>
          <w:sz w:val="28"/>
          <w:szCs w:val="28"/>
        </w:rPr>
        <w:t>та інші документи методичного спрямування</w:t>
      </w:r>
      <w:r w:rsidRPr="00647AED">
        <w:rPr>
          <w:rFonts w:ascii="Times New Roman" w:hAnsi="Times New Roman"/>
          <w:sz w:val="28"/>
          <w:szCs w:val="28"/>
        </w:rPr>
        <w:t xml:space="preserve"> з питань, які належать до компетенції відділ</w:t>
      </w:r>
      <w:r w:rsidR="00627BAC">
        <w:rPr>
          <w:rFonts w:ascii="Times New Roman" w:hAnsi="Times New Roman"/>
          <w:sz w:val="28"/>
          <w:szCs w:val="28"/>
        </w:rPr>
        <w:t>у</w:t>
      </w:r>
      <w:r w:rsidRPr="00647AED">
        <w:rPr>
          <w:rFonts w:ascii="Times New Roman" w:hAnsi="Times New Roman"/>
          <w:sz w:val="28"/>
          <w:szCs w:val="28"/>
        </w:rPr>
        <w:t xml:space="preserve">, </w:t>
      </w:r>
      <w:r w:rsidRPr="008A517D">
        <w:rPr>
          <w:rFonts w:ascii="Times New Roman" w:hAnsi="Times New Roman"/>
          <w:sz w:val="28"/>
          <w:szCs w:val="28"/>
        </w:rPr>
        <w:t>бер</w:t>
      </w:r>
      <w:r w:rsidR="00627BAC">
        <w:rPr>
          <w:rFonts w:ascii="Times New Roman" w:hAnsi="Times New Roman"/>
          <w:sz w:val="28"/>
          <w:szCs w:val="28"/>
        </w:rPr>
        <w:t>е</w:t>
      </w:r>
      <w:r w:rsidRPr="008A517D">
        <w:rPr>
          <w:rFonts w:ascii="Times New Roman" w:hAnsi="Times New Roman"/>
          <w:sz w:val="28"/>
          <w:szCs w:val="28"/>
        </w:rPr>
        <w:t xml:space="preserve"> участь у підготовці навчально-методичних заходів</w:t>
      </w:r>
      <w:r>
        <w:rPr>
          <w:rFonts w:ascii="Times New Roman" w:hAnsi="Times New Roman"/>
          <w:sz w:val="28"/>
          <w:szCs w:val="28"/>
        </w:rPr>
        <w:t xml:space="preserve"> </w:t>
      </w:r>
      <w:r w:rsidR="008C081F">
        <w:rPr>
          <w:rFonts w:ascii="Times New Roman" w:hAnsi="Times New Roman"/>
          <w:sz w:val="28"/>
          <w:szCs w:val="28"/>
        </w:rPr>
        <w:t xml:space="preserve">                   </w:t>
      </w:r>
      <w:r w:rsidRPr="00647AED">
        <w:rPr>
          <w:rFonts w:ascii="Times New Roman" w:hAnsi="Times New Roman"/>
          <w:sz w:val="28"/>
          <w:szCs w:val="28"/>
        </w:rPr>
        <w:t>та стажуванні працівників органів прокуратури</w:t>
      </w:r>
      <w:r w:rsidR="00627BAC">
        <w:rPr>
          <w:rFonts w:ascii="Times New Roman" w:hAnsi="Times New Roman"/>
          <w:sz w:val="28"/>
          <w:szCs w:val="28"/>
        </w:rPr>
        <w:t xml:space="preserve"> та веде облік даної роботи</w:t>
      </w:r>
      <w:r w:rsidRPr="00647AED">
        <w:rPr>
          <w:rFonts w:ascii="Times New Roman" w:hAnsi="Times New Roman"/>
          <w:sz w:val="28"/>
          <w:szCs w:val="28"/>
        </w:rPr>
        <w:t>;</w:t>
      </w:r>
    </w:p>
    <w:p w:rsidR="000864F3" w:rsidRDefault="000864F3" w:rsidP="000864F3">
      <w:pPr>
        <w:pStyle w:val="ab"/>
        <w:numPr>
          <w:ilvl w:val="0"/>
          <w:numId w:val="38"/>
        </w:numPr>
        <w:tabs>
          <w:tab w:val="left" w:pos="529"/>
          <w:tab w:val="left" w:pos="1418"/>
        </w:tabs>
        <w:spacing w:before="120"/>
        <w:ind w:left="0" w:firstLine="709"/>
        <w:jc w:val="both"/>
        <w:rPr>
          <w:rFonts w:ascii="Times New Roman" w:hAnsi="Times New Roman"/>
          <w:sz w:val="28"/>
          <w:szCs w:val="28"/>
        </w:rPr>
      </w:pPr>
      <w:r>
        <w:rPr>
          <w:rFonts w:ascii="Times New Roman" w:hAnsi="Times New Roman"/>
          <w:sz w:val="28"/>
          <w:szCs w:val="28"/>
        </w:rPr>
        <w:t xml:space="preserve"> </w:t>
      </w:r>
      <w:r w:rsidRPr="000864F3">
        <w:rPr>
          <w:rFonts w:ascii="Times New Roman" w:hAnsi="Times New Roman"/>
          <w:sz w:val="28"/>
          <w:szCs w:val="28"/>
        </w:rPr>
        <w:t xml:space="preserve">у межах повноважень вживає профілактично-виховних заходів щодо попередження порушень прокурорами Присяги прокурора, правил прокурорської етики, а також вчинення корупційних правопорушень або </w:t>
      </w:r>
      <w:r w:rsidRPr="000864F3">
        <w:rPr>
          <w:rFonts w:ascii="Times New Roman" w:hAnsi="Times New Roman"/>
          <w:sz w:val="28"/>
          <w:szCs w:val="28"/>
        </w:rPr>
        <w:lastRenderedPageBreak/>
        <w:t xml:space="preserve">правопорушень, пов’язаних з корупцією, інших дій, що порочать звання прокурора і можуть викликати сумнів у його об’єктивності, неупередженості </w:t>
      </w:r>
      <w:r w:rsidR="008C081F">
        <w:rPr>
          <w:rFonts w:ascii="Times New Roman" w:hAnsi="Times New Roman"/>
          <w:sz w:val="28"/>
          <w:szCs w:val="28"/>
        </w:rPr>
        <w:t xml:space="preserve">                    </w:t>
      </w:r>
      <w:r w:rsidRPr="000864F3">
        <w:rPr>
          <w:rFonts w:ascii="Times New Roman" w:hAnsi="Times New Roman"/>
          <w:sz w:val="28"/>
          <w:szCs w:val="28"/>
        </w:rPr>
        <w:t>та незалежності, у чесності та непідкупності органів прокуратури;</w:t>
      </w:r>
    </w:p>
    <w:p w:rsidR="000864F3" w:rsidRPr="0063180E" w:rsidRDefault="000864F3" w:rsidP="0063180E">
      <w:pPr>
        <w:pStyle w:val="ab"/>
        <w:numPr>
          <w:ilvl w:val="0"/>
          <w:numId w:val="38"/>
        </w:numPr>
        <w:tabs>
          <w:tab w:val="left" w:pos="529"/>
          <w:tab w:val="left" w:pos="1418"/>
        </w:tabs>
        <w:spacing w:before="120"/>
        <w:ind w:left="0" w:firstLine="709"/>
        <w:jc w:val="both"/>
        <w:rPr>
          <w:rFonts w:ascii="Times New Roman" w:hAnsi="Times New Roman"/>
          <w:sz w:val="28"/>
          <w:szCs w:val="28"/>
        </w:rPr>
      </w:pPr>
      <w:r w:rsidRPr="000864F3">
        <w:rPr>
          <w:rFonts w:ascii="Times New Roman" w:hAnsi="Times New Roman"/>
          <w:sz w:val="28"/>
          <w:szCs w:val="28"/>
        </w:rPr>
        <w:t xml:space="preserve">веде облік інформації про корупційні прояви та вчинення працівниками прокуратури дій що порочать звання прокурора і можуть викликати сумнів у його об’єктивності, неупередженості та незалежності, </w:t>
      </w:r>
      <w:r>
        <w:rPr>
          <w:rFonts w:ascii="Times New Roman" w:hAnsi="Times New Roman"/>
          <w:sz w:val="28"/>
          <w:szCs w:val="28"/>
        </w:rPr>
        <w:t xml:space="preserve">                            </w:t>
      </w:r>
      <w:r w:rsidRPr="000864F3">
        <w:rPr>
          <w:rFonts w:ascii="Times New Roman" w:hAnsi="Times New Roman"/>
          <w:sz w:val="28"/>
          <w:szCs w:val="28"/>
        </w:rPr>
        <w:t>у чесності та непідкупності органів прокуратури;</w:t>
      </w:r>
    </w:p>
    <w:p w:rsidR="00ED430C" w:rsidRDefault="00ED430C" w:rsidP="00ED430C">
      <w:pPr>
        <w:spacing w:before="120" w:after="120"/>
        <w:ind w:firstLine="709"/>
        <w:jc w:val="both"/>
        <w:rPr>
          <w:rStyle w:val="a6"/>
          <w:rFonts w:ascii="Times New Roman" w:hAnsi="Times New Roman"/>
          <w:sz w:val="28"/>
          <w:szCs w:val="28"/>
        </w:rPr>
      </w:pPr>
      <w:r w:rsidRPr="00647AED">
        <w:rPr>
          <w:rFonts w:ascii="Times New Roman" w:hAnsi="Times New Roman"/>
          <w:sz w:val="28"/>
          <w:szCs w:val="28"/>
        </w:rPr>
        <w:t>–</w:t>
      </w:r>
      <w:r>
        <w:rPr>
          <w:rStyle w:val="a6"/>
          <w:rFonts w:ascii="Times New Roman" w:hAnsi="Times New Roman"/>
          <w:b/>
          <w:sz w:val="28"/>
          <w:szCs w:val="28"/>
        </w:rPr>
        <w:tab/>
      </w:r>
      <w:r w:rsidRPr="00B44717">
        <w:rPr>
          <w:rStyle w:val="a6"/>
          <w:rFonts w:ascii="Times New Roman" w:hAnsi="Times New Roman"/>
          <w:sz w:val="28"/>
          <w:szCs w:val="28"/>
        </w:rPr>
        <w:t>за дорученням керівництва розгляда</w:t>
      </w:r>
      <w:r w:rsidR="00627BAC">
        <w:rPr>
          <w:rStyle w:val="a6"/>
          <w:rFonts w:ascii="Times New Roman" w:hAnsi="Times New Roman"/>
          <w:sz w:val="28"/>
          <w:szCs w:val="28"/>
        </w:rPr>
        <w:t>є</w:t>
      </w:r>
      <w:r w:rsidRPr="00B44717">
        <w:rPr>
          <w:rStyle w:val="a6"/>
          <w:rFonts w:ascii="Times New Roman" w:hAnsi="Times New Roman"/>
          <w:sz w:val="28"/>
          <w:szCs w:val="28"/>
        </w:rPr>
        <w:t xml:space="preserve"> звернення громадян </w:t>
      </w:r>
      <w:r w:rsidR="00627BAC">
        <w:rPr>
          <w:rStyle w:val="a6"/>
          <w:rFonts w:ascii="Times New Roman" w:hAnsi="Times New Roman"/>
          <w:sz w:val="28"/>
          <w:szCs w:val="28"/>
        </w:rPr>
        <w:t xml:space="preserve">                                      </w:t>
      </w:r>
      <w:r w:rsidRPr="00B44717">
        <w:rPr>
          <w:rStyle w:val="a6"/>
          <w:rFonts w:ascii="Times New Roman" w:hAnsi="Times New Roman"/>
          <w:sz w:val="28"/>
          <w:szCs w:val="28"/>
        </w:rPr>
        <w:t>і юридичних осіб, запити та звернення народних депутатів України, готу</w:t>
      </w:r>
      <w:r w:rsidR="00066487">
        <w:rPr>
          <w:rStyle w:val="a6"/>
          <w:rFonts w:ascii="Times New Roman" w:hAnsi="Times New Roman"/>
          <w:sz w:val="28"/>
          <w:szCs w:val="28"/>
        </w:rPr>
        <w:t>є</w:t>
      </w:r>
      <w:r w:rsidRPr="00B44717">
        <w:rPr>
          <w:rStyle w:val="a6"/>
          <w:rFonts w:ascii="Times New Roman" w:hAnsi="Times New Roman"/>
          <w:sz w:val="28"/>
          <w:szCs w:val="28"/>
        </w:rPr>
        <w:t xml:space="preserve"> </w:t>
      </w:r>
      <w:proofErr w:type="spellStart"/>
      <w:r w:rsidRPr="00B44717">
        <w:rPr>
          <w:rStyle w:val="a6"/>
          <w:rFonts w:ascii="Times New Roman" w:hAnsi="Times New Roman"/>
          <w:sz w:val="28"/>
          <w:szCs w:val="28"/>
        </w:rPr>
        <w:t>проєкти</w:t>
      </w:r>
      <w:proofErr w:type="spellEnd"/>
      <w:r w:rsidRPr="00B44717">
        <w:rPr>
          <w:rStyle w:val="a6"/>
          <w:rFonts w:ascii="Times New Roman" w:hAnsi="Times New Roman"/>
          <w:sz w:val="28"/>
          <w:szCs w:val="28"/>
        </w:rPr>
        <w:t xml:space="preserve"> відповідей на них, розгляда</w:t>
      </w:r>
      <w:r w:rsidR="00627BAC">
        <w:rPr>
          <w:rStyle w:val="a6"/>
          <w:rFonts w:ascii="Times New Roman" w:hAnsi="Times New Roman"/>
          <w:sz w:val="28"/>
          <w:szCs w:val="28"/>
        </w:rPr>
        <w:t>є</w:t>
      </w:r>
      <w:r w:rsidRPr="00B44717">
        <w:rPr>
          <w:rStyle w:val="a6"/>
          <w:rFonts w:ascii="Times New Roman" w:hAnsi="Times New Roman"/>
          <w:sz w:val="28"/>
          <w:szCs w:val="28"/>
        </w:rPr>
        <w:t xml:space="preserve"> у межах ком</w:t>
      </w:r>
      <w:r>
        <w:rPr>
          <w:rStyle w:val="a6"/>
          <w:rFonts w:ascii="Times New Roman" w:hAnsi="Times New Roman"/>
          <w:sz w:val="28"/>
          <w:szCs w:val="28"/>
        </w:rPr>
        <w:t xml:space="preserve">петенції запити на інформацію; </w:t>
      </w:r>
    </w:p>
    <w:p w:rsidR="00ED430C" w:rsidRDefault="00ED430C" w:rsidP="00ED430C">
      <w:pPr>
        <w:tabs>
          <w:tab w:val="left" w:pos="529"/>
          <w:tab w:val="left" w:pos="1418"/>
        </w:tabs>
        <w:spacing w:before="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внос</w:t>
      </w:r>
      <w:r w:rsidR="00627BAC">
        <w:rPr>
          <w:rFonts w:ascii="Times New Roman" w:hAnsi="Times New Roman"/>
          <w:sz w:val="28"/>
          <w:szCs w:val="28"/>
        </w:rPr>
        <w:t>ить</w:t>
      </w:r>
      <w:r w:rsidRPr="00647AED">
        <w:rPr>
          <w:rFonts w:ascii="Times New Roman" w:hAnsi="Times New Roman"/>
          <w:sz w:val="28"/>
          <w:szCs w:val="28"/>
        </w:rPr>
        <w:t xml:space="preserve"> відомості про роботу до інформаційно-аналітичної системи «Облік та статистика органів прокуратури»;</w:t>
      </w:r>
    </w:p>
    <w:p w:rsidR="00ED430C" w:rsidRPr="008A517D" w:rsidRDefault="00ED430C" w:rsidP="00ED430C">
      <w:pPr>
        <w:tabs>
          <w:tab w:val="left" w:pos="529"/>
          <w:tab w:val="left" w:pos="1418"/>
        </w:tabs>
        <w:spacing w:before="120"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накопичу</w:t>
      </w:r>
      <w:r w:rsidR="00627BAC">
        <w:rPr>
          <w:rFonts w:ascii="Times New Roman" w:hAnsi="Times New Roman"/>
          <w:sz w:val="28"/>
          <w:szCs w:val="28"/>
        </w:rPr>
        <w:t>є</w:t>
      </w:r>
      <w:r w:rsidRPr="00647AED">
        <w:rPr>
          <w:rFonts w:ascii="Times New Roman" w:hAnsi="Times New Roman"/>
          <w:sz w:val="28"/>
          <w:szCs w:val="28"/>
        </w:rPr>
        <w:t xml:space="preserve"> і систематизу</w:t>
      </w:r>
      <w:r w:rsidR="00627BAC">
        <w:rPr>
          <w:rFonts w:ascii="Times New Roman" w:hAnsi="Times New Roman"/>
          <w:sz w:val="28"/>
          <w:szCs w:val="28"/>
        </w:rPr>
        <w:t>є</w:t>
      </w:r>
      <w:r w:rsidRPr="00647AED">
        <w:rPr>
          <w:rFonts w:ascii="Times New Roman" w:hAnsi="Times New Roman"/>
          <w:sz w:val="28"/>
          <w:szCs w:val="28"/>
        </w:rPr>
        <w:t xml:space="preserve"> інформацію, документи, матеріали та статистичні дані, необхідні для належного виконан</w:t>
      </w:r>
      <w:r>
        <w:rPr>
          <w:rFonts w:ascii="Times New Roman" w:hAnsi="Times New Roman"/>
          <w:sz w:val="28"/>
          <w:szCs w:val="28"/>
        </w:rPr>
        <w:t xml:space="preserve">ня покладених на </w:t>
      </w:r>
      <w:r w:rsidR="00627BAC">
        <w:rPr>
          <w:rFonts w:ascii="Times New Roman" w:hAnsi="Times New Roman"/>
          <w:sz w:val="28"/>
          <w:szCs w:val="28"/>
        </w:rPr>
        <w:t xml:space="preserve">нього </w:t>
      </w:r>
      <w:r>
        <w:rPr>
          <w:rFonts w:ascii="Times New Roman" w:hAnsi="Times New Roman"/>
          <w:sz w:val="28"/>
          <w:szCs w:val="28"/>
        </w:rPr>
        <w:t xml:space="preserve">обов’язків, </w:t>
      </w:r>
      <w:r w:rsidRPr="008A517D">
        <w:rPr>
          <w:rFonts w:ascii="Times New Roman" w:hAnsi="Times New Roman"/>
          <w:sz w:val="28"/>
          <w:szCs w:val="28"/>
        </w:rPr>
        <w:t>вед</w:t>
      </w:r>
      <w:r w:rsidR="00627BAC">
        <w:rPr>
          <w:rFonts w:ascii="Times New Roman" w:hAnsi="Times New Roman"/>
          <w:sz w:val="28"/>
          <w:szCs w:val="28"/>
        </w:rPr>
        <w:t>е</w:t>
      </w:r>
      <w:r w:rsidRPr="008A517D">
        <w:rPr>
          <w:rFonts w:ascii="Times New Roman" w:hAnsi="Times New Roman"/>
          <w:sz w:val="28"/>
          <w:szCs w:val="28"/>
        </w:rPr>
        <w:t xml:space="preserve"> облік </w:t>
      </w:r>
      <w:r>
        <w:rPr>
          <w:rFonts w:ascii="Times New Roman" w:hAnsi="Times New Roman"/>
          <w:sz w:val="28"/>
          <w:szCs w:val="28"/>
        </w:rPr>
        <w:t>виконаної</w:t>
      </w:r>
      <w:r w:rsidRPr="008A517D">
        <w:rPr>
          <w:rFonts w:ascii="Times New Roman" w:hAnsi="Times New Roman"/>
          <w:sz w:val="28"/>
          <w:szCs w:val="28"/>
        </w:rPr>
        <w:t xml:space="preserve"> роботи;</w:t>
      </w:r>
    </w:p>
    <w:p w:rsidR="00ED430C" w:rsidRPr="00401B7F" w:rsidRDefault="00ED430C" w:rsidP="00ED430C">
      <w:pPr>
        <w:tabs>
          <w:tab w:val="left" w:pos="529"/>
          <w:tab w:val="left" w:pos="1418"/>
        </w:tabs>
        <w:spacing w:before="120"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w:hAnsi="Times"/>
          <w:sz w:val="28"/>
          <w:szCs w:val="28"/>
        </w:rPr>
        <w:t>постійно</w:t>
      </w:r>
      <w:r w:rsidRPr="00647AED">
        <w:rPr>
          <w:rFonts w:ascii="Times New Roman" w:hAnsi="Times New Roman"/>
          <w:sz w:val="28"/>
          <w:szCs w:val="28"/>
        </w:rPr>
        <w:t xml:space="preserve"> </w:t>
      </w:r>
      <w:r w:rsidRPr="00647AED">
        <w:rPr>
          <w:rFonts w:ascii="Times" w:hAnsi="Times"/>
          <w:sz w:val="28"/>
          <w:szCs w:val="28"/>
        </w:rPr>
        <w:t>працю</w:t>
      </w:r>
      <w:r w:rsidR="00627BAC">
        <w:rPr>
          <w:rFonts w:ascii="Times" w:hAnsi="Times"/>
          <w:sz w:val="28"/>
          <w:szCs w:val="28"/>
        </w:rPr>
        <w:t>є</w:t>
      </w:r>
      <w:r w:rsidRPr="00647AED">
        <w:rPr>
          <w:rFonts w:ascii="Times New Roman" w:hAnsi="Times New Roman"/>
          <w:sz w:val="28"/>
          <w:szCs w:val="28"/>
        </w:rPr>
        <w:t xml:space="preserve"> над </w:t>
      </w:r>
      <w:r w:rsidRPr="00647AED">
        <w:rPr>
          <w:rFonts w:ascii="Times" w:hAnsi="Times"/>
          <w:sz w:val="28"/>
          <w:szCs w:val="28"/>
        </w:rPr>
        <w:t>підвищенням</w:t>
      </w:r>
      <w:r w:rsidRPr="00647AED">
        <w:rPr>
          <w:rFonts w:ascii="Times New Roman" w:hAnsi="Times New Roman"/>
          <w:sz w:val="28"/>
          <w:szCs w:val="28"/>
        </w:rPr>
        <w:t xml:space="preserve"> рівня своєї </w:t>
      </w:r>
      <w:r w:rsidRPr="00647AED">
        <w:rPr>
          <w:rFonts w:ascii="Times" w:hAnsi="Times"/>
          <w:sz w:val="28"/>
          <w:szCs w:val="28"/>
        </w:rPr>
        <w:t>кваліфікації</w:t>
      </w:r>
      <w:r>
        <w:rPr>
          <w:rFonts w:ascii="Times New Roman" w:hAnsi="Times New Roman"/>
          <w:sz w:val="28"/>
          <w:szCs w:val="28"/>
        </w:rPr>
        <w:t>;</w:t>
      </w:r>
    </w:p>
    <w:p w:rsidR="00ED430C" w:rsidRDefault="00ED430C" w:rsidP="00ED430C">
      <w:pPr>
        <w:tabs>
          <w:tab w:val="left" w:pos="529"/>
          <w:tab w:val="left" w:pos="1418"/>
        </w:tabs>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викону</w:t>
      </w:r>
      <w:r w:rsidR="00627BAC">
        <w:rPr>
          <w:rFonts w:ascii="Times New Roman" w:hAnsi="Times New Roman"/>
          <w:sz w:val="28"/>
          <w:szCs w:val="28"/>
        </w:rPr>
        <w:t>є</w:t>
      </w:r>
      <w:r w:rsidRPr="00647AED">
        <w:rPr>
          <w:rFonts w:ascii="Times New Roman" w:hAnsi="Times New Roman"/>
          <w:sz w:val="28"/>
          <w:szCs w:val="28"/>
        </w:rPr>
        <w:t xml:space="preserve"> інші службові доручення та вказівки керівництва Офісу Генерального прокурора, </w:t>
      </w:r>
      <w:r w:rsidR="00627BAC">
        <w:rPr>
          <w:rFonts w:ascii="Times New Roman" w:hAnsi="Times New Roman"/>
          <w:sz w:val="28"/>
          <w:szCs w:val="28"/>
        </w:rPr>
        <w:t>Миколаївської обласної прокуратури</w:t>
      </w:r>
      <w:r w:rsidRPr="00647AED">
        <w:rPr>
          <w:rFonts w:ascii="Times New Roman" w:hAnsi="Times New Roman"/>
          <w:sz w:val="28"/>
          <w:szCs w:val="28"/>
        </w:rPr>
        <w:t>.</w:t>
      </w:r>
    </w:p>
    <w:p w:rsidR="00804BAB" w:rsidRDefault="00804BAB" w:rsidP="00804BAB">
      <w:pPr>
        <w:ind w:firstLine="0"/>
        <w:jc w:val="both"/>
        <w:rPr>
          <w:rFonts w:ascii="Times New Roman" w:hAnsi="Times New Roman"/>
          <w:b/>
          <w:color w:val="FF0000"/>
          <w:sz w:val="28"/>
          <w:szCs w:val="28"/>
        </w:rPr>
      </w:pPr>
    </w:p>
    <w:p w:rsidR="007876AD" w:rsidRDefault="007876AD" w:rsidP="007876AD">
      <w:pPr>
        <w:pStyle w:val="2"/>
        <w:tabs>
          <w:tab w:val="left" w:pos="1418"/>
        </w:tabs>
        <w:spacing w:before="120" w:after="120"/>
        <w:jc w:val="both"/>
        <w:rPr>
          <w:b w:val="0"/>
          <w:i/>
          <w:color w:val="000000"/>
        </w:rPr>
      </w:pPr>
      <w:r>
        <w:t xml:space="preserve">       </w:t>
      </w:r>
      <w:r w:rsidRPr="00053CC7">
        <w:t>Головні спеціалісти</w:t>
      </w:r>
      <w:r>
        <w:t xml:space="preserve"> та спеціалісти </w:t>
      </w:r>
      <w:r w:rsidRPr="00AD4986">
        <w:rPr>
          <w:b w:val="0"/>
        </w:rPr>
        <w:t>(в межах компетенції)</w:t>
      </w:r>
      <w:r>
        <w:t xml:space="preserve"> </w:t>
      </w:r>
      <w:r w:rsidRPr="00401B7F">
        <w:rPr>
          <w:b w:val="0"/>
        </w:rPr>
        <w:t>виконують обов’язки, визначені цим Положенням, а також інші згідно з посадовими інструкціями</w:t>
      </w:r>
      <w:r w:rsidRPr="00401B7F">
        <w:rPr>
          <w:b w:val="0"/>
          <w:color w:val="000000"/>
        </w:rPr>
        <w:t xml:space="preserve"> та/аб</w:t>
      </w:r>
      <w:r>
        <w:rPr>
          <w:b w:val="0"/>
          <w:color w:val="000000"/>
        </w:rPr>
        <w:t>о розподілом обов’язків, зокрема:</w:t>
      </w:r>
    </w:p>
    <w:p w:rsidR="007876AD" w:rsidRPr="00E65A01" w:rsidRDefault="007876AD" w:rsidP="00804BAB">
      <w:pPr>
        <w:ind w:firstLine="0"/>
        <w:jc w:val="both"/>
        <w:rPr>
          <w:rFonts w:ascii="Times New Roman" w:hAnsi="Times New Roman"/>
          <w:b/>
          <w:color w:val="FF0000"/>
          <w:sz w:val="28"/>
          <w:szCs w:val="28"/>
        </w:rPr>
      </w:pPr>
    </w:p>
    <w:p w:rsidR="00804BAB" w:rsidRPr="00804BAB" w:rsidRDefault="00804BAB" w:rsidP="00804BAB">
      <w:pPr>
        <w:spacing w:after="120"/>
        <w:ind w:left="568" w:firstLine="0"/>
        <w:jc w:val="both"/>
        <w:rPr>
          <w:rFonts w:ascii="Times New Roman" w:hAnsi="Times New Roman"/>
          <w:b/>
          <w:sz w:val="28"/>
          <w:szCs w:val="28"/>
        </w:rPr>
      </w:pPr>
      <w:r w:rsidRPr="00804BAB">
        <w:rPr>
          <w:rFonts w:ascii="Times New Roman" w:hAnsi="Times New Roman"/>
          <w:b/>
          <w:sz w:val="28"/>
          <w:szCs w:val="28"/>
        </w:rPr>
        <w:t xml:space="preserve">6.3. Головний спеціаліст відділу: </w:t>
      </w:r>
      <w:r w:rsidRPr="00804BAB">
        <w:rPr>
          <w:rFonts w:ascii="Times New Roman" w:hAnsi="Times New Roman"/>
          <w:sz w:val="28"/>
          <w:szCs w:val="28"/>
        </w:rPr>
        <w:t xml:space="preserve"> </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E65A01">
        <w:rPr>
          <w:b/>
          <w:color w:val="FF0000"/>
          <w:sz w:val="16"/>
          <w:szCs w:val="16"/>
        </w:rPr>
        <w:t xml:space="preserve"> </w:t>
      </w:r>
      <w:r w:rsidRPr="00804BAB">
        <w:rPr>
          <w:szCs w:val="28"/>
        </w:rPr>
        <w:t>виконує організаційно-розпорядчі документи, завдання і доручення керівництва Офісу Генерального прокурора та обласної прокуратури, заходи, визначені планами роботи й нарадами тощо;</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 xml:space="preserve">готує пропозиції до планів роботи, матеріали на розгляд нарад </w:t>
      </w:r>
      <w:r w:rsidR="008C081F">
        <w:rPr>
          <w:szCs w:val="28"/>
        </w:rPr>
        <w:t xml:space="preserve">                             </w:t>
      </w:r>
      <w:r w:rsidRPr="00804BAB">
        <w:rPr>
          <w:szCs w:val="28"/>
        </w:rPr>
        <w:t>із кадрових питань;</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здійснює, в межах наданих повноважень, організаційне та методичне забезпечення роботи самостійних структурних підрозділів обласної прокуратури та окружних прокуратур;</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 xml:space="preserve">вивчає документи, що надходять із окружних прокуратур, вживає заходів до усунення недоліків при їх підготовці, готує зауваження </w:t>
      </w:r>
      <w:r w:rsidR="008C081F">
        <w:rPr>
          <w:szCs w:val="28"/>
        </w:rPr>
        <w:t xml:space="preserve"> </w:t>
      </w:r>
      <w:r w:rsidRPr="00804BAB">
        <w:rPr>
          <w:szCs w:val="28"/>
        </w:rPr>
        <w:t>чи пропозиції;</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вносить пропозиції щодо вдосконалення організації, підвищення ефективності роботи на закріплених за ним напрямах роботи;</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спільно із начальником відділу здійснює виїзди до окружних прокуратур  з метою проведення перевірок та надання практичної допомоги з кадрових питань, вивчає позитивні результати роботи підпорядкованих прокуратур;</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lastRenderedPageBreak/>
        <w:t>постійно працює над підвищенням рівня своєї кваліфікації. Приймає участь у підготовці та проведенні навчально-методичних заходів, підвищенні професійної кваліфікації, стажуванні працівників органів прокуратури Миколаївської області, а також готує з цих питань необхідні документи та веде облік даної роботи;</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 xml:space="preserve">готує документи для встановлення надбавок до посадових окладів </w:t>
      </w:r>
      <w:r w:rsidR="008C081F">
        <w:rPr>
          <w:szCs w:val="28"/>
        </w:rPr>
        <w:t xml:space="preserve">                      </w:t>
      </w:r>
      <w:r w:rsidRPr="00804BAB">
        <w:rPr>
          <w:szCs w:val="28"/>
        </w:rPr>
        <w:t>та щодо преміювання працівників органів прокуратури Миколаївської області;</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 xml:space="preserve">готує матеріали для проведення спеціальної перевірки відомостей щодо осіб, які претендують на зайняття посад в органах прокуратури </w:t>
      </w:r>
      <w:r w:rsidR="008C081F">
        <w:rPr>
          <w:szCs w:val="28"/>
        </w:rPr>
        <w:t xml:space="preserve">                                    </w:t>
      </w:r>
      <w:r w:rsidRPr="00804BAB">
        <w:rPr>
          <w:szCs w:val="28"/>
        </w:rPr>
        <w:t>у передбачених законом випадках, та перевірки відповідно до Закону України «Про очищення влади» стосовно працівників органів прокуратури Миколаївської області;</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веде облік трудового стажу працівників, готує документи з питань обчислення трудового стажу, оформлення пенсій працівникам;</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проводить роботу з питань вступу, проходження та припинення державної служби в органах прокуратури Миколаївської області, готує статистичні звіти на даному напрямі та пропозиції щодо її удосконалення;</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здійснює контроль за розробленням посадових інструкцій державних службовців, що затверджуються керівниками обласної прокуратури та окружних прокуратур, переглядає їх на відповідність встановленим законодавством вимогам;</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вживає заходів щодо добору державних службовців, заохочення працівників до службової кар’єри та притягнення їх до дисциплінарної відповідальності, підвищення рівня їх професійної компетентності, стажування державних службовців;</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забезпечує складення Присяги державного службовця особою, яка вперше вступає на державну службу, та оформлення документів про присвоєння відповідних рангів державним службовцям;</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забезпечує роботу щодо присвоєння рангів державним службовцям органів прокуратури Миколаївської області;</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забезпечує проведення оцінювання результатів діяльності державних службовців органів прокуратури Миколаївської області;</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проводить аналітичну роботу з питань, які належать до компетенції відділу. Вносить пропозиції щодо удосконалення роботи відділу;</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вивчає стан забезпечення житлом прокурорських працівників органів прокуратури;</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забезпечує подання працівниками органів прокуратури Миколаївської області декларацій особи, уповноваженої на виконання функцій держави або місцевого самоврядування;</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 xml:space="preserve">забезпечує проведення розслідування та облік нещасних випадків </w:t>
      </w:r>
      <w:r w:rsidRPr="00804BAB">
        <w:rPr>
          <w:szCs w:val="28"/>
        </w:rPr>
        <w:lastRenderedPageBreak/>
        <w:t xml:space="preserve">невиробничого характеру, що сталися з працівниками органів прокуратури Миколаївської області;  </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приймає участь у підготовці та проведенні урочистих заходів, складає та веде списки працівників органів прокуратури України для підготовки привітань з нагоди днів народжень, державних і релігійних свят;</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веде роботу з обліку, оформлення, видачі та знищення службових посвідчень прокурора;</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 xml:space="preserve">обліковує, веде та видає трудові книжки працівників </w:t>
      </w:r>
      <w:r>
        <w:rPr>
          <w:szCs w:val="28"/>
        </w:rPr>
        <w:t xml:space="preserve">обласної </w:t>
      </w:r>
      <w:r w:rsidRPr="00804BAB">
        <w:rPr>
          <w:szCs w:val="28"/>
        </w:rPr>
        <w:t xml:space="preserve">прокуратури та прокурорів </w:t>
      </w:r>
      <w:r>
        <w:rPr>
          <w:szCs w:val="28"/>
        </w:rPr>
        <w:t xml:space="preserve">окружних </w:t>
      </w:r>
      <w:r w:rsidRPr="00804BAB">
        <w:rPr>
          <w:szCs w:val="28"/>
        </w:rPr>
        <w:t>прокуратур;</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готує проекти наказів про призначення, переміщення, звільнення працівників, надання відпусток, присвоєння рангів, інших наказів з питань, які належать до компетенції відділу;</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 xml:space="preserve">складає табель обліку робочого часу працівників </w:t>
      </w:r>
      <w:r>
        <w:rPr>
          <w:szCs w:val="28"/>
        </w:rPr>
        <w:t xml:space="preserve">обласної </w:t>
      </w:r>
      <w:r w:rsidRPr="00804BAB">
        <w:rPr>
          <w:szCs w:val="28"/>
        </w:rPr>
        <w:t>прокуратури;</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складає графік відпусток працівників органів прокуратури Миколаївської області та контролю</w:t>
      </w:r>
      <w:r>
        <w:rPr>
          <w:szCs w:val="28"/>
        </w:rPr>
        <w:t>є</w:t>
      </w:r>
      <w:r w:rsidRPr="00804BAB">
        <w:rPr>
          <w:szCs w:val="28"/>
        </w:rPr>
        <w:t xml:space="preserve"> його виконання;</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здійснює облік працівників органів прокуратури Миколаївської області, вносить відомості до автоматизованої інформаційно-аналітичної системи «Кадри»;</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готує матеріали з кадрових питань для розміщення на офіційному веб-</w:t>
      </w:r>
      <w:r>
        <w:rPr>
          <w:szCs w:val="28"/>
        </w:rPr>
        <w:t>сайті обласної</w:t>
      </w:r>
      <w:r w:rsidRPr="00804BAB">
        <w:rPr>
          <w:szCs w:val="28"/>
        </w:rPr>
        <w:t xml:space="preserve"> прокуратури;</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 xml:space="preserve">накопичує і систематизує обов’язковий обсяг інформації, документів, матеріалів та статистичних даних, необхідних для належного виконання покладених на них завдань; </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веде облік проведеної роботи;</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розглядає звернення громадян і юридичних осіб, запити та звернення народних депутатів України, а також інформаційні запити;</w:t>
      </w:r>
    </w:p>
    <w:p w:rsidR="00804BAB" w:rsidRPr="00804BAB" w:rsidRDefault="00804BAB" w:rsidP="00804BAB">
      <w:pPr>
        <w:pStyle w:val="21"/>
        <w:numPr>
          <w:ilvl w:val="0"/>
          <w:numId w:val="3"/>
        </w:numPr>
        <w:tabs>
          <w:tab w:val="num" w:pos="-5400"/>
          <w:tab w:val="left" w:pos="1134"/>
        </w:tabs>
        <w:spacing w:after="60"/>
        <w:ind w:left="0" w:firstLine="709"/>
        <w:rPr>
          <w:szCs w:val="28"/>
        </w:rPr>
      </w:pPr>
      <w:r w:rsidRPr="00804BAB">
        <w:rPr>
          <w:szCs w:val="28"/>
        </w:rPr>
        <w:t>вносить відомості про роботу до інформаційно-аналітичних систем;</w:t>
      </w:r>
    </w:p>
    <w:p w:rsidR="00BD4C8A" w:rsidRPr="00BD4C8A" w:rsidRDefault="00804BAB" w:rsidP="00BD4C8A">
      <w:pPr>
        <w:pStyle w:val="21"/>
        <w:numPr>
          <w:ilvl w:val="0"/>
          <w:numId w:val="3"/>
        </w:numPr>
        <w:tabs>
          <w:tab w:val="num" w:pos="-5400"/>
          <w:tab w:val="left" w:pos="1134"/>
        </w:tabs>
        <w:spacing w:after="60"/>
        <w:ind w:left="0" w:firstLine="709"/>
        <w:rPr>
          <w:szCs w:val="28"/>
        </w:rPr>
      </w:pPr>
      <w:r w:rsidRPr="00804BAB">
        <w:rPr>
          <w:szCs w:val="28"/>
        </w:rPr>
        <w:t xml:space="preserve">виконує інші службові доручення та вказівки керівництва </w:t>
      </w:r>
      <w:r>
        <w:rPr>
          <w:szCs w:val="28"/>
        </w:rPr>
        <w:t xml:space="preserve">обласної </w:t>
      </w:r>
      <w:r w:rsidRPr="00804BAB">
        <w:rPr>
          <w:szCs w:val="28"/>
        </w:rPr>
        <w:t xml:space="preserve">прокуратури та відділу. </w:t>
      </w:r>
    </w:p>
    <w:p w:rsidR="00BD4C8A" w:rsidRPr="00BD4C8A" w:rsidRDefault="00BD4C8A" w:rsidP="00BD4C8A">
      <w:pPr>
        <w:ind w:firstLine="0"/>
        <w:jc w:val="both"/>
        <w:rPr>
          <w:rFonts w:ascii="Times New Roman" w:hAnsi="Times New Roman"/>
          <w:sz w:val="28"/>
          <w:szCs w:val="28"/>
        </w:rPr>
      </w:pPr>
    </w:p>
    <w:p w:rsidR="00BD4C8A" w:rsidRPr="00BD4C8A" w:rsidRDefault="00BD4C8A" w:rsidP="00BD4C8A">
      <w:pPr>
        <w:pStyle w:val="21"/>
        <w:numPr>
          <w:ilvl w:val="1"/>
          <w:numId w:val="39"/>
        </w:numPr>
        <w:spacing w:after="120"/>
        <w:rPr>
          <w:b/>
          <w:szCs w:val="28"/>
        </w:rPr>
      </w:pPr>
      <w:r w:rsidRPr="00BD4C8A">
        <w:rPr>
          <w:b/>
          <w:spacing w:val="-4"/>
          <w:szCs w:val="28"/>
        </w:rPr>
        <w:t>Головний спеціаліст з питань мобілізаційної роботи</w:t>
      </w:r>
      <w:r w:rsidRPr="00BD4C8A">
        <w:rPr>
          <w:spacing w:val="-4"/>
          <w:szCs w:val="28"/>
        </w:rPr>
        <w:t>:</w:t>
      </w:r>
    </w:p>
    <w:p w:rsidR="00BD4C8A" w:rsidRPr="00BD4C8A" w:rsidRDefault="00BD4C8A" w:rsidP="00BD4C8A">
      <w:pPr>
        <w:pStyle w:val="21"/>
        <w:numPr>
          <w:ilvl w:val="0"/>
          <w:numId w:val="3"/>
        </w:numPr>
        <w:tabs>
          <w:tab w:val="num" w:pos="-5400"/>
          <w:tab w:val="left" w:pos="1134"/>
        </w:tabs>
        <w:ind w:left="0" w:firstLine="709"/>
        <w:rPr>
          <w:spacing w:val="-4"/>
        </w:rPr>
      </w:pPr>
      <w:r w:rsidRPr="00BD4C8A">
        <w:rPr>
          <w:spacing w:val="-4"/>
        </w:rPr>
        <w:t xml:space="preserve">забезпечує організацію взаємодії обласної прокуратури з місцевими органами </w:t>
      </w:r>
      <w:r w:rsidRPr="00BD4C8A">
        <w:rPr>
          <w:bCs/>
          <w:szCs w:val="28"/>
        </w:rPr>
        <w:t>виконавчої влади та місцевого самоврядування, державними органами та підприємствами (установами, організаціями) з питань мобілізаційної підготовки та мобілізації в органах прокуратури Миколаївської області;</w:t>
      </w:r>
    </w:p>
    <w:p w:rsidR="00BD4C8A" w:rsidRPr="00BD4C8A" w:rsidRDefault="00BD4C8A" w:rsidP="00BD4C8A">
      <w:pPr>
        <w:pStyle w:val="21"/>
        <w:numPr>
          <w:ilvl w:val="0"/>
          <w:numId w:val="3"/>
        </w:numPr>
        <w:tabs>
          <w:tab w:val="num" w:pos="-5400"/>
          <w:tab w:val="left" w:pos="1134"/>
        </w:tabs>
        <w:ind w:left="0" w:firstLine="709"/>
        <w:rPr>
          <w:spacing w:val="-4"/>
        </w:rPr>
      </w:pPr>
      <w:r w:rsidRPr="00BD4C8A">
        <w:rPr>
          <w:spacing w:val="-4"/>
          <w:szCs w:val="28"/>
        </w:rPr>
        <w:t>забезпечує організацію виконання органами прокуратури Миколаївської області законів України та інших нормативно-правових актів з питань мобілізаційної підготовки  та мобілізації</w:t>
      </w:r>
      <w:r w:rsidRPr="00BD4C8A">
        <w:rPr>
          <w:bCs/>
          <w:szCs w:val="28"/>
        </w:rPr>
        <w:t>;</w:t>
      </w:r>
    </w:p>
    <w:p w:rsidR="00BD4C8A" w:rsidRPr="00BD4C8A" w:rsidRDefault="00BD4C8A" w:rsidP="00BD4C8A">
      <w:pPr>
        <w:pStyle w:val="a5"/>
        <w:widowControl/>
        <w:numPr>
          <w:ilvl w:val="0"/>
          <w:numId w:val="3"/>
        </w:numPr>
        <w:tabs>
          <w:tab w:val="num" w:pos="360"/>
          <w:tab w:val="left" w:pos="1134"/>
        </w:tabs>
        <w:ind w:left="0" w:firstLine="709"/>
        <w:rPr>
          <w:spacing w:val="-4"/>
          <w:szCs w:val="28"/>
        </w:rPr>
      </w:pPr>
      <w:r w:rsidRPr="00BD4C8A">
        <w:rPr>
          <w:bCs/>
          <w:szCs w:val="28"/>
        </w:rPr>
        <w:lastRenderedPageBreak/>
        <w:t xml:space="preserve">забезпечує планування, розробку та проведення заходів </w:t>
      </w:r>
      <w:r w:rsidR="008C081F">
        <w:rPr>
          <w:bCs/>
          <w:szCs w:val="28"/>
        </w:rPr>
        <w:t xml:space="preserve">                                               </w:t>
      </w:r>
      <w:r w:rsidRPr="00BD4C8A">
        <w:rPr>
          <w:bCs/>
          <w:szCs w:val="28"/>
        </w:rPr>
        <w:t xml:space="preserve">з мобілізаційної підготовки та мобілізації, </w:t>
      </w:r>
      <w:r w:rsidRPr="00BD4C8A">
        <w:rPr>
          <w:spacing w:val="-4"/>
          <w:szCs w:val="28"/>
        </w:rPr>
        <w:t xml:space="preserve">у тому числі з переведення органів прокуратури області на роботу в умовах особливого періоду, </w:t>
      </w:r>
      <w:r w:rsidRPr="00BD4C8A">
        <w:rPr>
          <w:bCs/>
          <w:szCs w:val="28"/>
        </w:rPr>
        <w:t>здійснює контроль за їх виконанням;</w:t>
      </w:r>
    </w:p>
    <w:p w:rsidR="00BD4C8A" w:rsidRPr="00BD4C8A" w:rsidRDefault="00BD4C8A" w:rsidP="00BD4C8A">
      <w:pPr>
        <w:pStyle w:val="a5"/>
        <w:widowControl/>
        <w:numPr>
          <w:ilvl w:val="0"/>
          <w:numId w:val="3"/>
        </w:numPr>
        <w:tabs>
          <w:tab w:val="num" w:pos="360"/>
          <w:tab w:val="left" w:pos="1134"/>
        </w:tabs>
        <w:ind w:left="0" w:firstLine="709"/>
        <w:rPr>
          <w:spacing w:val="-4"/>
          <w:szCs w:val="28"/>
        </w:rPr>
      </w:pPr>
      <w:r w:rsidRPr="00BD4C8A">
        <w:rPr>
          <w:spacing w:val="-4"/>
          <w:szCs w:val="28"/>
        </w:rPr>
        <w:t xml:space="preserve">розробляє проекти нормативно-правових актів з питань мобілізаційної підготовки та мобілізації в </w:t>
      </w:r>
      <w:r w:rsidRPr="00BD4C8A">
        <w:rPr>
          <w:bCs/>
          <w:szCs w:val="28"/>
        </w:rPr>
        <w:t xml:space="preserve">органах прокуратури Миколаївської області, </w:t>
      </w:r>
      <w:r w:rsidRPr="00BD4C8A">
        <w:rPr>
          <w:spacing w:val="-4"/>
          <w:szCs w:val="28"/>
        </w:rPr>
        <w:t xml:space="preserve"> </w:t>
      </w:r>
      <w:r w:rsidRPr="00BD4C8A">
        <w:rPr>
          <w:bCs/>
          <w:szCs w:val="28"/>
        </w:rPr>
        <w:t>контролює їх виконання</w:t>
      </w:r>
      <w:r w:rsidRPr="00BD4C8A">
        <w:rPr>
          <w:spacing w:val="-4"/>
          <w:szCs w:val="28"/>
        </w:rPr>
        <w:t>;</w:t>
      </w:r>
    </w:p>
    <w:p w:rsidR="00BD4C8A" w:rsidRPr="00BD4C8A" w:rsidRDefault="00BD4C8A" w:rsidP="00BD4C8A">
      <w:pPr>
        <w:pStyle w:val="a5"/>
        <w:widowControl/>
        <w:numPr>
          <w:ilvl w:val="0"/>
          <w:numId w:val="3"/>
        </w:numPr>
        <w:tabs>
          <w:tab w:val="num" w:pos="0"/>
          <w:tab w:val="left" w:pos="1134"/>
        </w:tabs>
        <w:ind w:left="0" w:firstLine="709"/>
        <w:rPr>
          <w:spacing w:val="-4"/>
          <w:szCs w:val="28"/>
        </w:rPr>
      </w:pPr>
      <w:r w:rsidRPr="00BD4C8A">
        <w:rPr>
          <w:spacing w:val="-4"/>
          <w:szCs w:val="28"/>
        </w:rPr>
        <w:t xml:space="preserve">здійснює розробку та ведення </w:t>
      </w:r>
      <w:proofErr w:type="spellStart"/>
      <w:r w:rsidRPr="00BD4C8A">
        <w:rPr>
          <w:spacing w:val="-4"/>
          <w:szCs w:val="28"/>
        </w:rPr>
        <w:t>оперативно</w:t>
      </w:r>
      <w:proofErr w:type="spellEnd"/>
      <w:r>
        <w:rPr>
          <w:spacing w:val="-4"/>
          <w:szCs w:val="28"/>
        </w:rPr>
        <w:t xml:space="preserve"> </w:t>
      </w:r>
      <w:r w:rsidRPr="00BD4C8A">
        <w:rPr>
          <w:spacing w:val="-4"/>
          <w:szCs w:val="28"/>
        </w:rPr>
        <w:t>-</w:t>
      </w:r>
      <w:r>
        <w:rPr>
          <w:spacing w:val="-4"/>
          <w:szCs w:val="28"/>
        </w:rPr>
        <w:t xml:space="preserve"> </w:t>
      </w:r>
      <w:r w:rsidRPr="00BD4C8A">
        <w:rPr>
          <w:spacing w:val="-4"/>
          <w:szCs w:val="28"/>
        </w:rPr>
        <w:t xml:space="preserve">мобілізаційних документів обласної прокуратури, </w:t>
      </w:r>
      <w:r w:rsidRPr="00BD4C8A">
        <w:rPr>
          <w:bCs/>
          <w:szCs w:val="28"/>
        </w:rPr>
        <w:t xml:space="preserve">координує організацію цієї роботи </w:t>
      </w:r>
      <w:r w:rsidR="005C44E3">
        <w:rPr>
          <w:bCs/>
          <w:szCs w:val="28"/>
        </w:rPr>
        <w:t xml:space="preserve">в </w:t>
      </w:r>
      <w:r w:rsidRPr="00BD4C8A">
        <w:rPr>
          <w:bCs/>
          <w:szCs w:val="28"/>
        </w:rPr>
        <w:t>окружних  прокуратурах</w:t>
      </w:r>
      <w:r w:rsidRPr="00BD4C8A">
        <w:rPr>
          <w:spacing w:val="-4"/>
          <w:szCs w:val="28"/>
        </w:rPr>
        <w:t>;</w:t>
      </w:r>
    </w:p>
    <w:p w:rsidR="00BD4C8A" w:rsidRPr="00BD4C8A" w:rsidRDefault="00BD4C8A" w:rsidP="00BD4C8A">
      <w:pPr>
        <w:pStyle w:val="a5"/>
        <w:widowControl/>
        <w:numPr>
          <w:ilvl w:val="0"/>
          <w:numId w:val="3"/>
        </w:numPr>
        <w:tabs>
          <w:tab w:val="num" w:pos="0"/>
          <w:tab w:val="left" w:pos="1134"/>
        </w:tabs>
        <w:ind w:left="0" w:firstLine="709"/>
        <w:rPr>
          <w:spacing w:val="-4"/>
          <w:szCs w:val="28"/>
        </w:rPr>
      </w:pPr>
      <w:r w:rsidRPr="00BD4C8A">
        <w:rPr>
          <w:spacing w:val="-4"/>
          <w:szCs w:val="28"/>
        </w:rPr>
        <w:t>приймає участь у роботі з визначення потреб (обсягу) у фінансуванні заходів з мобілізаційної підготовки;</w:t>
      </w:r>
    </w:p>
    <w:p w:rsidR="00BD4C8A" w:rsidRPr="00BD4C8A" w:rsidRDefault="00BD4C8A" w:rsidP="00BD4C8A">
      <w:pPr>
        <w:pStyle w:val="a5"/>
        <w:widowControl/>
        <w:numPr>
          <w:ilvl w:val="0"/>
          <w:numId w:val="3"/>
        </w:numPr>
        <w:tabs>
          <w:tab w:val="num" w:pos="0"/>
          <w:tab w:val="left" w:pos="1134"/>
        </w:tabs>
        <w:ind w:left="0" w:firstLine="709"/>
        <w:rPr>
          <w:spacing w:val="-4"/>
          <w:szCs w:val="28"/>
        </w:rPr>
      </w:pPr>
      <w:r w:rsidRPr="00BD4C8A">
        <w:rPr>
          <w:spacing w:val="-4"/>
          <w:szCs w:val="28"/>
        </w:rPr>
        <w:t xml:space="preserve">здійснює роботу щодо </w:t>
      </w:r>
      <w:r w:rsidRPr="00BD4C8A">
        <w:rPr>
          <w:bCs/>
          <w:szCs w:val="28"/>
        </w:rPr>
        <w:t xml:space="preserve">ведення військового обліку </w:t>
      </w:r>
      <w:r w:rsidRPr="00BD4C8A">
        <w:rPr>
          <w:spacing w:val="-4"/>
          <w:szCs w:val="28"/>
        </w:rPr>
        <w:t>працівників органів  прокуратури Миколаївської області та бронювання військовозобов’язаних на період мобілізації та на воєнний час, складає відповідну звітність;</w:t>
      </w:r>
    </w:p>
    <w:p w:rsidR="00BD4C8A" w:rsidRPr="00BD4C8A" w:rsidRDefault="00BD4C8A" w:rsidP="00BD4C8A">
      <w:pPr>
        <w:pStyle w:val="a5"/>
        <w:widowControl/>
        <w:numPr>
          <w:ilvl w:val="0"/>
          <w:numId w:val="3"/>
        </w:numPr>
        <w:tabs>
          <w:tab w:val="num" w:pos="0"/>
          <w:tab w:val="left" w:pos="1134"/>
        </w:tabs>
        <w:ind w:left="0" w:firstLine="709"/>
        <w:rPr>
          <w:spacing w:val="-4"/>
          <w:szCs w:val="28"/>
        </w:rPr>
      </w:pPr>
      <w:r w:rsidRPr="00BD4C8A">
        <w:rPr>
          <w:spacing w:val="-4"/>
          <w:szCs w:val="28"/>
        </w:rPr>
        <w:t>надає методичну допомогу з організації заходів мобілізаційної підготовки та мобілізації,</w:t>
      </w:r>
      <w:r w:rsidRPr="00BD4C8A">
        <w:rPr>
          <w:bCs/>
          <w:szCs w:val="28"/>
        </w:rPr>
        <w:t xml:space="preserve"> приймає участь у навчанні працівників із цих питань;</w:t>
      </w:r>
    </w:p>
    <w:p w:rsidR="00BD4C8A" w:rsidRPr="00BD4C8A" w:rsidRDefault="00BD4C8A" w:rsidP="00BD4C8A">
      <w:pPr>
        <w:pStyle w:val="a5"/>
        <w:widowControl/>
        <w:numPr>
          <w:ilvl w:val="0"/>
          <w:numId w:val="3"/>
        </w:numPr>
        <w:tabs>
          <w:tab w:val="num" w:pos="0"/>
          <w:tab w:val="left" w:pos="1134"/>
        </w:tabs>
        <w:ind w:left="0" w:firstLine="709"/>
        <w:rPr>
          <w:spacing w:val="-4"/>
          <w:szCs w:val="28"/>
        </w:rPr>
      </w:pPr>
      <w:r w:rsidRPr="00BD4C8A">
        <w:rPr>
          <w:bCs/>
          <w:szCs w:val="28"/>
        </w:rPr>
        <w:t xml:space="preserve">здійснює постійний контроль за станом оперативного чергування </w:t>
      </w:r>
      <w:r w:rsidR="008C081F">
        <w:rPr>
          <w:bCs/>
          <w:szCs w:val="28"/>
        </w:rPr>
        <w:t xml:space="preserve">                        </w:t>
      </w:r>
      <w:r w:rsidRPr="00BD4C8A">
        <w:rPr>
          <w:bCs/>
          <w:szCs w:val="28"/>
        </w:rPr>
        <w:t>в органах прокуратури Миколаївської області;</w:t>
      </w:r>
    </w:p>
    <w:p w:rsidR="00BD4C8A" w:rsidRPr="00BD4C8A" w:rsidRDefault="00BD4C8A" w:rsidP="00BD4C8A">
      <w:pPr>
        <w:pStyle w:val="a5"/>
        <w:widowControl/>
        <w:numPr>
          <w:ilvl w:val="0"/>
          <w:numId w:val="3"/>
        </w:numPr>
        <w:tabs>
          <w:tab w:val="num" w:pos="0"/>
          <w:tab w:val="left" w:pos="1134"/>
        </w:tabs>
        <w:ind w:left="0" w:firstLine="709"/>
        <w:rPr>
          <w:spacing w:val="-4"/>
          <w:szCs w:val="28"/>
        </w:rPr>
      </w:pPr>
      <w:r w:rsidRPr="00BD4C8A">
        <w:rPr>
          <w:bCs/>
          <w:szCs w:val="28"/>
        </w:rPr>
        <w:t>забезпечує контроль за роботою автоматизованої системи оповіщення працівників прокуратури області, організовує проведення тренувань системи оповіщення органів прокуратури Миколаївської області з метою гарантованого доведення сигналів управління та оповіщення;</w:t>
      </w:r>
    </w:p>
    <w:p w:rsidR="00BD4C8A" w:rsidRPr="00BD4C8A" w:rsidRDefault="00BD4C8A" w:rsidP="00BD4C8A">
      <w:pPr>
        <w:pStyle w:val="a5"/>
        <w:widowControl/>
        <w:numPr>
          <w:ilvl w:val="0"/>
          <w:numId w:val="3"/>
        </w:numPr>
        <w:tabs>
          <w:tab w:val="num" w:pos="0"/>
          <w:tab w:val="left" w:pos="1134"/>
        </w:tabs>
        <w:ind w:left="0" w:firstLine="709"/>
        <w:rPr>
          <w:spacing w:val="-4"/>
          <w:szCs w:val="28"/>
        </w:rPr>
      </w:pPr>
      <w:r w:rsidRPr="00BD4C8A">
        <w:rPr>
          <w:spacing w:val="-4"/>
          <w:szCs w:val="28"/>
        </w:rPr>
        <w:t>забезпечує організацію підготовки запасних пунктів управління обласної прокуратури та окружних прокуратур до використання за призначенням;</w:t>
      </w:r>
    </w:p>
    <w:p w:rsidR="00BD4C8A" w:rsidRPr="00BD4C8A" w:rsidRDefault="00BD4C8A" w:rsidP="00BD4C8A">
      <w:pPr>
        <w:pStyle w:val="a5"/>
        <w:widowControl/>
        <w:numPr>
          <w:ilvl w:val="0"/>
          <w:numId w:val="3"/>
        </w:numPr>
        <w:tabs>
          <w:tab w:val="left" w:pos="-2268"/>
          <w:tab w:val="left" w:pos="1134"/>
        </w:tabs>
        <w:ind w:left="0" w:firstLine="709"/>
        <w:rPr>
          <w:spacing w:val="-4"/>
          <w:szCs w:val="28"/>
        </w:rPr>
      </w:pPr>
      <w:r w:rsidRPr="00BD4C8A">
        <w:rPr>
          <w:spacing w:val="-4"/>
          <w:szCs w:val="28"/>
        </w:rPr>
        <w:t>забезпечує додержання режиму секретності під час здійснення заходів                       з мобілізаційної підготовки та мобілізації;</w:t>
      </w:r>
    </w:p>
    <w:p w:rsidR="00BD4C8A" w:rsidRPr="00BD4C8A" w:rsidRDefault="00BD4C8A" w:rsidP="00BD4C8A">
      <w:pPr>
        <w:pStyle w:val="a5"/>
        <w:widowControl/>
        <w:numPr>
          <w:ilvl w:val="0"/>
          <w:numId w:val="3"/>
        </w:numPr>
        <w:tabs>
          <w:tab w:val="num" w:pos="0"/>
          <w:tab w:val="left" w:pos="1134"/>
        </w:tabs>
        <w:ind w:left="0" w:firstLine="709"/>
        <w:rPr>
          <w:spacing w:val="-4"/>
          <w:szCs w:val="28"/>
        </w:rPr>
      </w:pPr>
      <w:r w:rsidRPr="00BD4C8A">
        <w:rPr>
          <w:szCs w:val="28"/>
        </w:rPr>
        <w:t>веде облік працівників органів прокуратури Миколаївської області – учасників антитерористичної операції;</w:t>
      </w:r>
    </w:p>
    <w:p w:rsidR="00BD4C8A" w:rsidRPr="00BD4C8A" w:rsidRDefault="00BD4C8A" w:rsidP="00BD4C8A">
      <w:pPr>
        <w:pStyle w:val="a5"/>
        <w:widowControl/>
        <w:numPr>
          <w:ilvl w:val="0"/>
          <w:numId w:val="3"/>
        </w:numPr>
        <w:tabs>
          <w:tab w:val="num" w:pos="0"/>
          <w:tab w:val="left" w:pos="1134"/>
        </w:tabs>
        <w:ind w:left="0" w:firstLine="709"/>
        <w:rPr>
          <w:spacing w:val="-4"/>
          <w:szCs w:val="28"/>
        </w:rPr>
      </w:pPr>
      <w:r w:rsidRPr="00BD4C8A">
        <w:rPr>
          <w:spacing w:val="-4"/>
          <w:szCs w:val="28"/>
        </w:rPr>
        <w:t>готує інформацію, дані та звітність, необхідні для оцінювання стану мобілізаційної підготовки, планування і здійснення мобілізаційних заходів;</w:t>
      </w:r>
    </w:p>
    <w:p w:rsidR="00BD4C8A" w:rsidRPr="00BD4C8A" w:rsidRDefault="00BD4C8A" w:rsidP="00BD4C8A">
      <w:pPr>
        <w:widowControl/>
        <w:numPr>
          <w:ilvl w:val="0"/>
          <w:numId w:val="3"/>
        </w:numPr>
        <w:tabs>
          <w:tab w:val="num" w:pos="0"/>
          <w:tab w:val="left" w:pos="1134"/>
        </w:tabs>
        <w:ind w:left="0" w:firstLine="709"/>
        <w:jc w:val="both"/>
        <w:rPr>
          <w:rFonts w:ascii="Times New Roman" w:hAnsi="Times New Roman"/>
          <w:spacing w:val="-4"/>
          <w:sz w:val="28"/>
          <w:szCs w:val="28"/>
        </w:rPr>
      </w:pPr>
      <w:r w:rsidRPr="00BD4C8A">
        <w:rPr>
          <w:rFonts w:ascii="Times New Roman" w:hAnsi="Times New Roman"/>
          <w:spacing w:val="-4"/>
          <w:sz w:val="28"/>
          <w:szCs w:val="28"/>
        </w:rPr>
        <w:t xml:space="preserve">забезпечує накопичення, аналіз та узагальнення інформації про стан мобілізаційної підготовки та мобілізації в органах прокуратури Миколаївської області, вносить пропозиції щодо удосконалення діяльності з цих питань; </w:t>
      </w:r>
    </w:p>
    <w:p w:rsidR="00BD4C8A" w:rsidRPr="00BD4C8A" w:rsidRDefault="00BD4C8A" w:rsidP="00BD4C8A">
      <w:pPr>
        <w:pStyle w:val="21"/>
        <w:numPr>
          <w:ilvl w:val="0"/>
          <w:numId w:val="3"/>
        </w:numPr>
        <w:tabs>
          <w:tab w:val="num" w:pos="-5400"/>
          <w:tab w:val="left" w:pos="1134"/>
        </w:tabs>
        <w:ind w:left="0" w:firstLine="709"/>
        <w:rPr>
          <w:szCs w:val="28"/>
        </w:rPr>
      </w:pPr>
      <w:r w:rsidRPr="00BD4C8A">
        <w:rPr>
          <w:szCs w:val="28"/>
        </w:rPr>
        <w:t>веде облік проведеної роботи;</w:t>
      </w:r>
    </w:p>
    <w:p w:rsidR="00BD4C8A" w:rsidRPr="00BD4C8A" w:rsidRDefault="00BD4C8A" w:rsidP="00731B84">
      <w:pPr>
        <w:pStyle w:val="21"/>
        <w:numPr>
          <w:ilvl w:val="0"/>
          <w:numId w:val="3"/>
        </w:numPr>
        <w:tabs>
          <w:tab w:val="num" w:pos="-5400"/>
          <w:tab w:val="left" w:pos="1134"/>
        </w:tabs>
        <w:spacing w:after="60"/>
        <w:ind w:left="0" w:firstLine="709"/>
        <w:rPr>
          <w:szCs w:val="28"/>
        </w:rPr>
      </w:pPr>
      <w:r w:rsidRPr="00BD4C8A">
        <w:rPr>
          <w:spacing w:val="-4"/>
          <w:szCs w:val="28"/>
        </w:rPr>
        <w:t>веде роботу з обліку, зберігання та використання відомчої вогнепальної зброї органів прокуратури Миколаївської області;</w:t>
      </w:r>
    </w:p>
    <w:p w:rsidR="00BD4C8A" w:rsidRDefault="00BD4C8A" w:rsidP="00731B84">
      <w:pPr>
        <w:pStyle w:val="21"/>
        <w:numPr>
          <w:ilvl w:val="0"/>
          <w:numId w:val="3"/>
        </w:numPr>
        <w:tabs>
          <w:tab w:val="num" w:pos="-5400"/>
          <w:tab w:val="left" w:pos="1134"/>
        </w:tabs>
        <w:spacing w:after="60"/>
        <w:ind w:left="0" w:firstLine="709"/>
        <w:rPr>
          <w:szCs w:val="28"/>
        </w:rPr>
      </w:pPr>
      <w:r w:rsidRPr="00BD4C8A">
        <w:rPr>
          <w:szCs w:val="28"/>
        </w:rPr>
        <w:t>вносить відомості до автоматизованої інформаційно-аналітичної системи «Кадри»;</w:t>
      </w:r>
    </w:p>
    <w:p w:rsidR="007876AD" w:rsidRPr="007876AD" w:rsidRDefault="007876AD" w:rsidP="00731B84">
      <w:pPr>
        <w:pStyle w:val="21"/>
        <w:numPr>
          <w:ilvl w:val="0"/>
          <w:numId w:val="3"/>
        </w:numPr>
        <w:tabs>
          <w:tab w:val="num" w:pos="-5400"/>
          <w:tab w:val="left" w:pos="1134"/>
        </w:tabs>
        <w:spacing w:after="60"/>
        <w:ind w:left="0" w:firstLine="709"/>
        <w:rPr>
          <w:spacing w:val="-4"/>
          <w:szCs w:val="28"/>
        </w:rPr>
      </w:pPr>
      <w:r w:rsidRPr="007876AD">
        <w:rPr>
          <w:spacing w:val="-4"/>
          <w:szCs w:val="28"/>
        </w:rPr>
        <w:t>постійно підвищує рівень своєї професійної компетентності, бере участь в оцінюванні результатів своєї службової діяльності</w:t>
      </w:r>
      <w:r>
        <w:rPr>
          <w:spacing w:val="-4"/>
          <w:szCs w:val="28"/>
        </w:rPr>
        <w:t>;</w:t>
      </w:r>
    </w:p>
    <w:p w:rsidR="00BD4C8A" w:rsidRPr="00BD4C8A" w:rsidRDefault="00BD4C8A" w:rsidP="00BD4C8A">
      <w:pPr>
        <w:pStyle w:val="21"/>
        <w:numPr>
          <w:ilvl w:val="0"/>
          <w:numId w:val="3"/>
        </w:numPr>
        <w:tabs>
          <w:tab w:val="num" w:pos="-5400"/>
          <w:tab w:val="left" w:pos="1134"/>
        </w:tabs>
        <w:spacing w:after="60"/>
        <w:ind w:left="0" w:firstLine="709"/>
        <w:rPr>
          <w:szCs w:val="28"/>
        </w:rPr>
      </w:pPr>
      <w:r w:rsidRPr="00BD4C8A">
        <w:rPr>
          <w:szCs w:val="28"/>
        </w:rPr>
        <w:t xml:space="preserve">виконує інші службові доручення та вказівки керівництва обласної </w:t>
      </w:r>
      <w:r w:rsidRPr="00BD4C8A">
        <w:rPr>
          <w:szCs w:val="28"/>
        </w:rPr>
        <w:lastRenderedPageBreak/>
        <w:t xml:space="preserve">прокуратури та відділу. </w:t>
      </w:r>
    </w:p>
    <w:p w:rsidR="00BD4C8A" w:rsidRPr="00BD4C8A" w:rsidRDefault="00BD4C8A" w:rsidP="00BD4C8A">
      <w:pPr>
        <w:pStyle w:val="21"/>
        <w:ind w:left="720" w:firstLine="0"/>
        <w:rPr>
          <w:b/>
          <w:szCs w:val="28"/>
        </w:rPr>
      </w:pPr>
    </w:p>
    <w:p w:rsidR="00BD4C8A" w:rsidRPr="00BD4C8A" w:rsidRDefault="00BD4C8A" w:rsidP="00BD4C8A">
      <w:pPr>
        <w:pStyle w:val="21"/>
        <w:numPr>
          <w:ilvl w:val="1"/>
          <w:numId w:val="39"/>
        </w:numPr>
        <w:rPr>
          <w:b/>
          <w:szCs w:val="28"/>
        </w:rPr>
      </w:pPr>
      <w:r w:rsidRPr="00BD4C8A">
        <w:rPr>
          <w:b/>
          <w:szCs w:val="28"/>
        </w:rPr>
        <w:t>Спеціаліст відділу:</w:t>
      </w:r>
      <w:r w:rsidRPr="00BD4C8A">
        <w:rPr>
          <w:szCs w:val="28"/>
        </w:rPr>
        <w:t xml:space="preserve"> </w:t>
      </w:r>
    </w:p>
    <w:p w:rsidR="00BD4C8A" w:rsidRPr="00E65A01" w:rsidRDefault="00BD4C8A" w:rsidP="00BD4C8A">
      <w:pPr>
        <w:jc w:val="both"/>
        <w:rPr>
          <w:rFonts w:ascii="Times New Roman" w:hAnsi="Times New Roman"/>
          <w:color w:val="FF0000"/>
          <w:sz w:val="10"/>
          <w:szCs w:val="10"/>
        </w:rPr>
      </w:pPr>
    </w:p>
    <w:p w:rsidR="00BD4C8A" w:rsidRPr="00E65A01" w:rsidRDefault="00BD4C8A" w:rsidP="00BD4C8A">
      <w:pPr>
        <w:widowControl/>
        <w:numPr>
          <w:ilvl w:val="0"/>
          <w:numId w:val="3"/>
        </w:numPr>
        <w:tabs>
          <w:tab w:val="num" w:pos="-7797"/>
          <w:tab w:val="left" w:pos="1134"/>
        </w:tabs>
        <w:spacing w:after="20"/>
        <w:ind w:left="0" w:firstLine="709"/>
        <w:jc w:val="both"/>
        <w:rPr>
          <w:rFonts w:ascii="Times New Roman" w:hAnsi="Times New Roman"/>
          <w:color w:val="FF0000"/>
          <w:sz w:val="28"/>
          <w:szCs w:val="28"/>
        </w:rPr>
      </w:pPr>
      <w:r w:rsidRPr="00647AED">
        <w:rPr>
          <w:rFonts w:ascii="Times New Roman" w:hAnsi="Times New Roman"/>
          <w:sz w:val="28"/>
          <w:szCs w:val="28"/>
        </w:rPr>
        <w:t>забезпечу</w:t>
      </w:r>
      <w:r>
        <w:rPr>
          <w:rFonts w:ascii="Times New Roman" w:hAnsi="Times New Roman"/>
          <w:sz w:val="28"/>
          <w:szCs w:val="28"/>
        </w:rPr>
        <w:t>є</w:t>
      </w:r>
      <w:r w:rsidRPr="00647AED">
        <w:rPr>
          <w:rFonts w:ascii="Times New Roman" w:hAnsi="Times New Roman"/>
          <w:sz w:val="28"/>
          <w:szCs w:val="28"/>
        </w:rPr>
        <w:t xml:space="preserve"> виконання вимог наказів, завдань і службових </w:t>
      </w:r>
      <w:r w:rsidRPr="001803B9">
        <w:rPr>
          <w:rFonts w:ascii="Times New Roman" w:hAnsi="Times New Roman"/>
          <w:sz w:val="28"/>
          <w:szCs w:val="28"/>
        </w:rPr>
        <w:t xml:space="preserve">доручень керівництва Офісу Генерального прокурора, </w:t>
      </w:r>
      <w:r>
        <w:rPr>
          <w:rFonts w:ascii="Times New Roman" w:hAnsi="Times New Roman"/>
          <w:sz w:val="28"/>
          <w:szCs w:val="28"/>
        </w:rPr>
        <w:t>Миколаївської обласної прокуратури</w:t>
      </w:r>
      <w:r w:rsidRPr="001803B9">
        <w:rPr>
          <w:rFonts w:ascii="Times New Roman" w:hAnsi="Times New Roman"/>
          <w:sz w:val="28"/>
          <w:szCs w:val="28"/>
        </w:rPr>
        <w:t xml:space="preserve"> з питань діловодства;</w:t>
      </w:r>
    </w:p>
    <w:p w:rsidR="00BD4C8A" w:rsidRPr="00BD4C8A"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BD4C8A">
        <w:rPr>
          <w:rFonts w:ascii="Times New Roman" w:hAnsi="Times New Roman"/>
          <w:sz w:val="28"/>
          <w:szCs w:val="28"/>
        </w:rPr>
        <w:t xml:space="preserve">здійснює ведення діловодства у відділі відповідно до вимог Інструкції з діловодства в органах прокуратури України, </w:t>
      </w:r>
      <w:r w:rsidR="00FB0F33">
        <w:rPr>
          <w:rFonts w:ascii="Times New Roman" w:hAnsi="Times New Roman"/>
          <w:sz w:val="28"/>
          <w:szCs w:val="28"/>
        </w:rPr>
        <w:t>Тимчасової і</w:t>
      </w:r>
      <w:r w:rsidRPr="00BD4C8A">
        <w:rPr>
          <w:rFonts w:ascii="Times New Roman" w:hAnsi="Times New Roman"/>
          <w:sz w:val="28"/>
          <w:szCs w:val="28"/>
        </w:rPr>
        <w:t xml:space="preserve">нструкції з обліку кадрів в органах прокуратури України та роботу у </w:t>
      </w:r>
      <w:r>
        <w:rPr>
          <w:rFonts w:ascii="Times New Roman" w:hAnsi="Times New Roman"/>
          <w:sz w:val="28"/>
          <w:szCs w:val="28"/>
        </w:rPr>
        <w:t>відповідних інформаційних системах</w:t>
      </w:r>
      <w:r w:rsidRPr="00BD4C8A">
        <w:rPr>
          <w:rFonts w:ascii="Times New Roman" w:hAnsi="Times New Roman"/>
          <w:sz w:val="28"/>
          <w:szCs w:val="28"/>
        </w:rPr>
        <w:t xml:space="preserve">; </w:t>
      </w:r>
    </w:p>
    <w:p w:rsidR="00BD4C8A" w:rsidRPr="000113A9"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0113A9">
        <w:rPr>
          <w:rFonts w:ascii="Times New Roman" w:hAnsi="Times New Roman"/>
          <w:sz w:val="28"/>
          <w:szCs w:val="28"/>
        </w:rPr>
        <w:t>веде та забезпечує єдиний порядок персонального та статистичного обліку кадрів, зберігання й використання персональних даних відповідно до Інструкції з обліку кадрів в органах прокуратури України;</w:t>
      </w:r>
    </w:p>
    <w:p w:rsidR="00BD4C8A" w:rsidRPr="000113A9"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0113A9">
        <w:rPr>
          <w:rFonts w:ascii="Times New Roman" w:hAnsi="Times New Roman"/>
          <w:sz w:val="28"/>
          <w:szCs w:val="28"/>
        </w:rPr>
        <w:t>за вказівкою керівника відділу ознайомлює із документами працівників структурного підрозділу, вручає їх під розписку для службового користування та виконання;</w:t>
      </w:r>
    </w:p>
    <w:p w:rsidR="00BD4C8A" w:rsidRPr="000113A9"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0113A9">
        <w:rPr>
          <w:rFonts w:ascii="Times New Roman" w:hAnsi="Times New Roman"/>
          <w:sz w:val="28"/>
          <w:szCs w:val="28"/>
        </w:rPr>
        <w:t>реєструє, веде облік, готує для доповіді вхідну кореспонденцію, у тому числі й документи з обмеженим доступом, своєчасно надає її на розгляд керівнику відділу та на виконання працівникам відділу, забезпечує оперативне проходження документів;</w:t>
      </w:r>
    </w:p>
    <w:p w:rsidR="00BD4C8A" w:rsidRPr="00523AA7"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523AA7">
        <w:rPr>
          <w:rFonts w:ascii="Times New Roman" w:hAnsi="Times New Roman"/>
          <w:sz w:val="28"/>
          <w:szCs w:val="28"/>
        </w:rPr>
        <w:t xml:space="preserve">реєструє вихідну кореспонденцію відділу у інформаційній системі «Система електронного документообігу органів прокуратури України», забезпечує реєстрацію документів з обмеженим доступом; </w:t>
      </w:r>
    </w:p>
    <w:p w:rsidR="00BD4C8A" w:rsidRPr="00523AA7"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523AA7">
        <w:rPr>
          <w:rFonts w:ascii="Times New Roman" w:hAnsi="Times New Roman"/>
          <w:sz w:val="28"/>
          <w:szCs w:val="28"/>
        </w:rPr>
        <w:t xml:space="preserve">реєструє накази керівника </w:t>
      </w:r>
      <w:r w:rsidR="00523AA7" w:rsidRPr="00523AA7">
        <w:rPr>
          <w:rFonts w:ascii="Times New Roman" w:hAnsi="Times New Roman"/>
          <w:sz w:val="28"/>
          <w:szCs w:val="28"/>
        </w:rPr>
        <w:t>обласної</w:t>
      </w:r>
      <w:r w:rsidRPr="00523AA7">
        <w:rPr>
          <w:rFonts w:ascii="Times New Roman" w:hAnsi="Times New Roman"/>
          <w:sz w:val="28"/>
          <w:szCs w:val="28"/>
        </w:rPr>
        <w:t xml:space="preserve"> прокуратури з кадрових питань, веде книгу реєстрації наказів;</w:t>
      </w:r>
    </w:p>
    <w:p w:rsidR="00BD4C8A" w:rsidRPr="00523AA7"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523AA7">
        <w:rPr>
          <w:rFonts w:ascii="Times New Roman" w:hAnsi="Times New Roman"/>
          <w:sz w:val="28"/>
          <w:szCs w:val="28"/>
        </w:rPr>
        <w:t xml:space="preserve">формує та веде особові справи прокурорів та державних службовців органів прокуратури Миколаївської області, технічних працівників </w:t>
      </w:r>
      <w:r w:rsidR="00523AA7" w:rsidRPr="00523AA7">
        <w:rPr>
          <w:rFonts w:ascii="Times New Roman" w:hAnsi="Times New Roman"/>
          <w:sz w:val="28"/>
          <w:szCs w:val="28"/>
        </w:rPr>
        <w:t xml:space="preserve">обласної </w:t>
      </w:r>
      <w:r w:rsidRPr="00523AA7">
        <w:rPr>
          <w:rFonts w:ascii="Times New Roman" w:hAnsi="Times New Roman"/>
          <w:sz w:val="28"/>
          <w:szCs w:val="28"/>
        </w:rPr>
        <w:t>прокуратури,</w:t>
      </w:r>
    </w:p>
    <w:p w:rsidR="00BD4C8A" w:rsidRPr="00523AA7"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523AA7">
        <w:rPr>
          <w:rFonts w:ascii="Times New Roman" w:hAnsi="Times New Roman"/>
          <w:sz w:val="28"/>
          <w:szCs w:val="28"/>
        </w:rPr>
        <w:t>веде книгу обліку особових справ прокурорів, державних службовців органів прокуратури Миколаївської області та алфавітну картотеку особових справ;</w:t>
      </w:r>
    </w:p>
    <w:p w:rsidR="00BD4C8A" w:rsidRPr="00523AA7"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523AA7">
        <w:rPr>
          <w:rFonts w:ascii="Times New Roman" w:hAnsi="Times New Roman"/>
          <w:sz w:val="28"/>
          <w:szCs w:val="28"/>
        </w:rPr>
        <w:t xml:space="preserve">формує та веде посадову картотеку, а також особові картки на прокурорів органів прокуратури Миколаївської області й працівників </w:t>
      </w:r>
      <w:r w:rsidR="00523AA7" w:rsidRPr="00523AA7">
        <w:rPr>
          <w:rFonts w:ascii="Times New Roman" w:hAnsi="Times New Roman"/>
          <w:sz w:val="28"/>
          <w:szCs w:val="28"/>
        </w:rPr>
        <w:t>обласної</w:t>
      </w:r>
      <w:r w:rsidRPr="00523AA7">
        <w:rPr>
          <w:rFonts w:ascii="Times New Roman" w:hAnsi="Times New Roman"/>
          <w:sz w:val="28"/>
          <w:szCs w:val="28"/>
        </w:rPr>
        <w:t xml:space="preserve"> прокуратури;</w:t>
      </w:r>
    </w:p>
    <w:p w:rsidR="00BD4C8A" w:rsidRPr="00523AA7"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523AA7">
        <w:rPr>
          <w:rFonts w:ascii="Times New Roman" w:hAnsi="Times New Roman"/>
          <w:sz w:val="28"/>
          <w:szCs w:val="28"/>
        </w:rPr>
        <w:t xml:space="preserve"> оформляє та здає до архіву особові справи прокурорів, державних службовців органів прокуратури Миколаївської області, веде книгу обліку архівних справ та </w:t>
      </w:r>
      <w:proofErr w:type="spellStart"/>
      <w:r w:rsidRPr="00523AA7">
        <w:rPr>
          <w:rFonts w:ascii="Times New Roman" w:hAnsi="Times New Roman"/>
          <w:sz w:val="28"/>
          <w:szCs w:val="28"/>
        </w:rPr>
        <w:t>архівно</w:t>
      </w:r>
      <w:proofErr w:type="spellEnd"/>
      <w:r w:rsidRPr="00523AA7">
        <w:rPr>
          <w:rFonts w:ascii="Times New Roman" w:hAnsi="Times New Roman"/>
          <w:sz w:val="28"/>
          <w:szCs w:val="28"/>
        </w:rPr>
        <w:t>-алфавітну картотеку особових справ;</w:t>
      </w:r>
    </w:p>
    <w:p w:rsidR="00BD4C8A" w:rsidRPr="00523AA7"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523AA7">
        <w:rPr>
          <w:rFonts w:ascii="Times New Roman" w:hAnsi="Times New Roman"/>
          <w:sz w:val="28"/>
          <w:szCs w:val="28"/>
        </w:rPr>
        <w:t>оформляє наглядові провадження за зверненнями</w:t>
      </w:r>
      <w:r w:rsidR="00523AA7" w:rsidRPr="00523AA7">
        <w:rPr>
          <w:rFonts w:ascii="Times New Roman" w:hAnsi="Times New Roman"/>
          <w:sz w:val="28"/>
          <w:szCs w:val="28"/>
        </w:rPr>
        <w:t xml:space="preserve"> та</w:t>
      </w:r>
      <w:r w:rsidRPr="00523AA7">
        <w:rPr>
          <w:rFonts w:ascii="Times New Roman" w:hAnsi="Times New Roman"/>
          <w:sz w:val="28"/>
          <w:szCs w:val="28"/>
        </w:rPr>
        <w:t xml:space="preserve"> за результатами службових розслідувань;</w:t>
      </w:r>
    </w:p>
    <w:p w:rsidR="00BD4C8A" w:rsidRPr="00523AA7"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523AA7">
        <w:rPr>
          <w:rFonts w:ascii="Times New Roman" w:hAnsi="Times New Roman"/>
          <w:sz w:val="28"/>
          <w:szCs w:val="28"/>
        </w:rPr>
        <w:t xml:space="preserve">веде облік прийнятих, звільнених, переміщених працівників органів прокуратури Миколаївської області; </w:t>
      </w:r>
    </w:p>
    <w:p w:rsidR="00BD4C8A" w:rsidRPr="00523AA7"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523AA7">
        <w:rPr>
          <w:rFonts w:ascii="Times New Roman" w:hAnsi="Times New Roman"/>
          <w:sz w:val="28"/>
          <w:szCs w:val="28"/>
        </w:rPr>
        <w:lastRenderedPageBreak/>
        <w:t>веде облік відпусток працівників;</w:t>
      </w:r>
    </w:p>
    <w:p w:rsidR="00BD4C8A" w:rsidRPr="002D0418"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2D0418">
        <w:rPr>
          <w:rFonts w:ascii="Times New Roman" w:hAnsi="Times New Roman"/>
          <w:sz w:val="28"/>
          <w:szCs w:val="28"/>
        </w:rPr>
        <w:t>форму</w:t>
      </w:r>
      <w:r>
        <w:rPr>
          <w:rFonts w:ascii="Times New Roman" w:hAnsi="Times New Roman"/>
          <w:sz w:val="28"/>
          <w:szCs w:val="28"/>
        </w:rPr>
        <w:t>є</w:t>
      </w:r>
      <w:r w:rsidRPr="002D0418">
        <w:rPr>
          <w:rFonts w:ascii="Times New Roman" w:hAnsi="Times New Roman"/>
          <w:sz w:val="28"/>
          <w:szCs w:val="28"/>
        </w:rPr>
        <w:t xml:space="preserve"> замовлення на матеріально-технічне забезпечення відділу;</w:t>
      </w:r>
    </w:p>
    <w:p w:rsidR="00BD4C8A" w:rsidRPr="002D0418" w:rsidRDefault="00BD4C8A" w:rsidP="00BD4C8A">
      <w:pPr>
        <w:widowControl/>
        <w:numPr>
          <w:ilvl w:val="0"/>
          <w:numId w:val="3"/>
        </w:numPr>
        <w:tabs>
          <w:tab w:val="num" w:pos="-7797"/>
          <w:tab w:val="left" w:pos="1134"/>
        </w:tabs>
        <w:spacing w:after="20"/>
        <w:ind w:left="0" w:firstLine="709"/>
        <w:jc w:val="both"/>
        <w:rPr>
          <w:rFonts w:ascii="Times New Roman" w:hAnsi="Times New Roman"/>
          <w:sz w:val="28"/>
          <w:szCs w:val="28"/>
        </w:rPr>
      </w:pPr>
      <w:r w:rsidRPr="002D0418">
        <w:rPr>
          <w:rFonts w:ascii="Times New Roman" w:hAnsi="Times New Roman"/>
          <w:sz w:val="28"/>
          <w:szCs w:val="28"/>
        </w:rPr>
        <w:t>формує номенклатурні справи відділу, забезпечує здачу їх до архіву;</w:t>
      </w:r>
    </w:p>
    <w:p w:rsidR="00BD4C8A" w:rsidRPr="00D64564" w:rsidRDefault="00BD4C8A" w:rsidP="00BD4C8A">
      <w:pPr>
        <w:widowControl/>
        <w:numPr>
          <w:ilvl w:val="0"/>
          <w:numId w:val="3"/>
        </w:numPr>
        <w:tabs>
          <w:tab w:val="num" w:pos="-7797"/>
          <w:tab w:val="left" w:pos="1134"/>
        </w:tabs>
        <w:spacing w:afterLines="20" w:after="48"/>
        <w:ind w:left="0" w:firstLine="709"/>
        <w:jc w:val="both"/>
        <w:rPr>
          <w:rFonts w:ascii="Times New Roman" w:hAnsi="Times New Roman"/>
          <w:sz w:val="28"/>
          <w:szCs w:val="28"/>
        </w:rPr>
      </w:pPr>
      <w:r w:rsidRPr="00D64564">
        <w:rPr>
          <w:rFonts w:ascii="Times New Roman" w:hAnsi="Times New Roman"/>
          <w:sz w:val="28"/>
          <w:szCs w:val="28"/>
        </w:rPr>
        <w:t xml:space="preserve">заповнює та обліковує листки тимчасової непрацездатності працівників органів прокуратури Миколаївської області та передає їх до відділу фінансування та бухгалтерського обліку </w:t>
      </w:r>
      <w:r w:rsidR="00523AA7">
        <w:rPr>
          <w:rFonts w:ascii="Times New Roman" w:hAnsi="Times New Roman"/>
          <w:sz w:val="28"/>
          <w:szCs w:val="28"/>
        </w:rPr>
        <w:t>обласної</w:t>
      </w:r>
      <w:r w:rsidRPr="00D64564">
        <w:rPr>
          <w:rFonts w:ascii="Times New Roman" w:hAnsi="Times New Roman"/>
          <w:sz w:val="28"/>
          <w:szCs w:val="28"/>
        </w:rPr>
        <w:t xml:space="preserve"> прокуратури;</w:t>
      </w:r>
    </w:p>
    <w:p w:rsidR="00BD4C8A" w:rsidRDefault="00BD4C8A" w:rsidP="00BD4C8A">
      <w:pPr>
        <w:pStyle w:val="21"/>
        <w:numPr>
          <w:ilvl w:val="0"/>
          <w:numId w:val="3"/>
        </w:numPr>
        <w:tabs>
          <w:tab w:val="num" w:pos="-5400"/>
          <w:tab w:val="left" w:pos="1134"/>
        </w:tabs>
        <w:spacing w:afterLines="20" w:after="48"/>
        <w:ind w:left="0" w:firstLine="709"/>
        <w:rPr>
          <w:color w:val="0000FF"/>
          <w:szCs w:val="28"/>
        </w:rPr>
      </w:pPr>
      <w:r w:rsidRPr="00F874FC">
        <w:rPr>
          <w:szCs w:val="28"/>
        </w:rPr>
        <w:t>внос</w:t>
      </w:r>
      <w:r>
        <w:rPr>
          <w:szCs w:val="28"/>
        </w:rPr>
        <w:t>ить</w:t>
      </w:r>
      <w:r w:rsidRPr="00F874FC">
        <w:rPr>
          <w:szCs w:val="28"/>
        </w:rPr>
        <w:t xml:space="preserve"> відомості до автоматизованої інформаційно-аналітичної системи </w:t>
      </w:r>
      <w:r>
        <w:rPr>
          <w:szCs w:val="28"/>
        </w:rPr>
        <w:t>«</w:t>
      </w:r>
      <w:r w:rsidRPr="00F874FC">
        <w:rPr>
          <w:szCs w:val="28"/>
        </w:rPr>
        <w:t>Кадри</w:t>
      </w:r>
      <w:r>
        <w:rPr>
          <w:szCs w:val="28"/>
        </w:rPr>
        <w:t>»</w:t>
      </w:r>
      <w:r w:rsidRPr="00F874FC">
        <w:rPr>
          <w:szCs w:val="28"/>
        </w:rPr>
        <w:t>;</w:t>
      </w:r>
    </w:p>
    <w:p w:rsidR="00BD4C8A" w:rsidRPr="009B69B1" w:rsidRDefault="00BD4C8A" w:rsidP="00BD4C8A">
      <w:pPr>
        <w:pStyle w:val="21"/>
        <w:numPr>
          <w:ilvl w:val="0"/>
          <w:numId w:val="3"/>
        </w:numPr>
        <w:tabs>
          <w:tab w:val="num" w:pos="-5400"/>
          <w:tab w:val="left" w:pos="1134"/>
        </w:tabs>
        <w:spacing w:afterLines="20" w:after="48"/>
        <w:ind w:left="0" w:firstLine="709"/>
        <w:rPr>
          <w:color w:val="0000FF"/>
          <w:szCs w:val="28"/>
        </w:rPr>
      </w:pPr>
      <w:r w:rsidRPr="009B69B1">
        <w:rPr>
          <w:szCs w:val="28"/>
        </w:rPr>
        <w:t>веде облік проведеної роботи;</w:t>
      </w:r>
    </w:p>
    <w:p w:rsidR="00BD4C8A" w:rsidRPr="00864CF5" w:rsidRDefault="007876AD" w:rsidP="00C87D39">
      <w:pPr>
        <w:pStyle w:val="21"/>
        <w:numPr>
          <w:ilvl w:val="0"/>
          <w:numId w:val="3"/>
        </w:numPr>
        <w:tabs>
          <w:tab w:val="num" w:pos="-5400"/>
          <w:tab w:val="left" w:pos="1134"/>
        </w:tabs>
        <w:spacing w:afterLines="20" w:after="48"/>
        <w:ind w:left="0" w:firstLine="567"/>
        <w:rPr>
          <w:szCs w:val="28"/>
        </w:rPr>
      </w:pPr>
      <w:r w:rsidRPr="007876AD">
        <w:rPr>
          <w:szCs w:val="28"/>
        </w:rPr>
        <w:t>постійно підвищує рівень своєї професійної компетентності, бере участь в оцінюванні результатів своєї службової діяльності</w:t>
      </w:r>
      <w:r w:rsidR="00BD4C8A" w:rsidRPr="00864CF5">
        <w:rPr>
          <w:szCs w:val="28"/>
        </w:rPr>
        <w:t>;</w:t>
      </w:r>
    </w:p>
    <w:p w:rsidR="00BD4C8A" w:rsidRPr="00864CF5" w:rsidRDefault="00BD4C8A" w:rsidP="00BD4C8A">
      <w:pPr>
        <w:widowControl/>
        <w:numPr>
          <w:ilvl w:val="0"/>
          <w:numId w:val="3"/>
        </w:numPr>
        <w:tabs>
          <w:tab w:val="num" w:pos="-7797"/>
          <w:tab w:val="left" w:pos="1134"/>
        </w:tabs>
        <w:spacing w:afterLines="20" w:after="48"/>
        <w:ind w:left="0" w:firstLine="709"/>
        <w:jc w:val="both"/>
        <w:rPr>
          <w:rFonts w:ascii="Times New Roman" w:hAnsi="Times New Roman"/>
          <w:sz w:val="28"/>
          <w:szCs w:val="28"/>
        </w:rPr>
      </w:pPr>
      <w:r w:rsidRPr="00864CF5">
        <w:rPr>
          <w:rFonts w:ascii="Times New Roman" w:hAnsi="Times New Roman"/>
          <w:sz w:val="28"/>
          <w:szCs w:val="28"/>
        </w:rPr>
        <w:t xml:space="preserve">виконує </w:t>
      </w:r>
      <w:r w:rsidRPr="00321207">
        <w:rPr>
          <w:rFonts w:ascii="Times New Roman" w:hAnsi="Times New Roman"/>
          <w:sz w:val="28"/>
          <w:szCs w:val="28"/>
        </w:rPr>
        <w:t xml:space="preserve">інші обов'язки відповідно до вимог </w:t>
      </w:r>
      <w:r w:rsidR="00FB0F33">
        <w:rPr>
          <w:rFonts w:ascii="Times New Roman" w:hAnsi="Times New Roman"/>
          <w:sz w:val="28"/>
          <w:szCs w:val="28"/>
        </w:rPr>
        <w:t>Тимчасової і</w:t>
      </w:r>
      <w:r w:rsidRPr="00321207">
        <w:rPr>
          <w:rFonts w:ascii="Times New Roman" w:hAnsi="Times New Roman"/>
          <w:sz w:val="28"/>
          <w:szCs w:val="28"/>
        </w:rPr>
        <w:t xml:space="preserve">нструкції </w:t>
      </w:r>
      <w:r w:rsidR="00FB0F33">
        <w:rPr>
          <w:rFonts w:ascii="Times New Roman" w:hAnsi="Times New Roman"/>
          <w:sz w:val="28"/>
          <w:szCs w:val="28"/>
        </w:rPr>
        <w:t xml:space="preserve">                         </w:t>
      </w:r>
      <w:r w:rsidRPr="00321207">
        <w:rPr>
          <w:rFonts w:ascii="Times New Roman" w:hAnsi="Times New Roman"/>
          <w:sz w:val="28"/>
          <w:szCs w:val="28"/>
        </w:rPr>
        <w:t xml:space="preserve">з діловодства </w:t>
      </w:r>
      <w:r w:rsidR="00523AA7">
        <w:rPr>
          <w:rFonts w:ascii="Times New Roman" w:hAnsi="Times New Roman"/>
          <w:sz w:val="28"/>
          <w:szCs w:val="28"/>
        </w:rPr>
        <w:t xml:space="preserve"> </w:t>
      </w:r>
      <w:r w:rsidRPr="00321207">
        <w:rPr>
          <w:rFonts w:ascii="Times New Roman" w:hAnsi="Times New Roman"/>
          <w:sz w:val="28"/>
          <w:szCs w:val="28"/>
        </w:rPr>
        <w:t xml:space="preserve">в органах прокуратури України та доручень </w:t>
      </w:r>
      <w:r w:rsidRPr="00864CF5">
        <w:rPr>
          <w:rFonts w:ascii="Times New Roman" w:hAnsi="Times New Roman"/>
          <w:sz w:val="28"/>
          <w:szCs w:val="28"/>
        </w:rPr>
        <w:t>керівника відділу.</w:t>
      </w:r>
    </w:p>
    <w:p w:rsidR="00BD4C8A" w:rsidRDefault="00BD4C8A" w:rsidP="00BD4C8A">
      <w:pPr>
        <w:jc w:val="both"/>
        <w:rPr>
          <w:rFonts w:ascii="Times New Roman" w:hAnsi="Times New Roman"/>
          <w:color w:val="0000FF"/>
          <w:sz w:val="28"/>
          <w:szCs w:val="28"/>
        </w:rPr>
      </w:pPr>
    </w:p>
    <w:p w:rsidR="00523AA7" w:rsidRPr="00523AA7" w:rsidRDefault="00523AA7" w:rsidP="00523AA7">
      <w:pPr>
        <w:pStyle w:val="ab"/>
        <w:numPr>
          <w:ilvl w:val="0"/>
          <w:numId w:val="41"/>
        </w:numPr>
        <w:spacing w:after="120"/>
        <w:ind w:left="0" w:firstLine="709"/>
        <w:jc w:val="both"/>
        <w:rPr>
          <w:rFonts w:ascii="Times New Roman" w:hAnsi="Times New Roman"/>
          <w:b/>
          <w:sz w:val="28"/>
          <w:szCs w:val="28"/>
        </w:rPr>
      </w:pPr>
      <w:r w:rsidRPr="00523AA7">
        <w:rPr>
          <w:rFonts w:ascii="Times New Roman" w:hAnsi="Times New Roman"/>
          <w:b/>
          <w:sz w:val="28"/>
          <w:szCs w:val="28"/>
        </w:rPr>
        <w:t>Відповідальність працівників відділу</w:t>
      </w:r>
    </w:p>
    <w:p w:rsidR="00523AA7" w:rsidRPr="00647AED" w:rsidRDefault="00523AA7" w:rsidP="00523AA7">
      <w:pPr>
        <w:tabs>
          <w:tab w:val="left" w:pos="529"/>
          <w:tab w:val="left" w:pos="1260"/>
        </w:tabs>
        <w:spacing w:before="120" w:after="120"/>
        <w:ind w:firstLine="709"/>
        <w:jc w:val="both"/>
        <w:rPr>
          <w:rFonts w:ascii="Times New Roman" w:hAnsi="Times New Roman"/>
          <w:b/>
          <w:sz w:val="28"/>
          <w:szCs w:val="28"/>
        </w:rPr>
      </w:pPr>
      <w:r w:rsidRPr="00647AED">
        <w:rPr>
          <w:rFonts w:ascii="Times New Roman" w:hAnsi="Times New Roman"/>
          <w:b/>
          <w:sz w:val="28"/>
          <w:szCs w:val="28"/>
        </w:rPr>
        <w:t>7.1.</w:t>
      </w:r>
      <w:r w:rsidRPr="00647AED">
        <w:rPr>
          <w:rFonts w:ascii="Times New Roman" w:hAnsi="Times New Roman"/>
          <w:sz w:val="28"/>
          <w:szCs w:val="28"/>
        </w:rPr>
        <w:tab/>
      </w:r>
      <w:r w:rsidRPr="00647AED">
        <w:rPr>
          <w:rStyle w:val="a6"/>
          <w:rFonts w:ascii="Times" w:hAnsi="Times"/>
          <w:bCs/>
          <w:sz w:val="28"/>
          <w:szCs w:val="28"/>
        </w:rPr>
        <w:t xml:space="preserve">Начальник </w:t>
      </w:r>
      <w:r>
        <w:rPr>
          <w:rStyle w:val="a6"/>
          <w:rFonts w:ascii="Times" w:hAnsi="Times"/>
          <w:bCs/>
          <w:sz w:val="28"/>
          <w:szCs w:val="28"/>
        </w:rPr>
        <w:t>відділу</w:t>
      </w:r>
      <w:r w:rsidRPr="00647AED">
        <w:rPr>
          <w:rStyle w:val="a6"/>
          <w:rFonts w:ascii="Times" w:hAnsi="Times"/>
          <w:bCs/>
          <w:sz w:val="28"/>
          <w:szCs w:val="28"/>
        </w:rPr>
        <w:t xml:space="preserve"> відповідає за належну організацію роботи </w:t>
      </w:r>
      <w:r>
        <w:rPr>
          <w:rStyle w:val="a6"/>
          <w:rFonts w:ascii="Times" w:hAnsi="Times"/>
          <w:bCs/>
          <w:sz w:val="28"/>
          <w:szCs w:val="28"/>
        </w:rPr>
        <w:t xml:space="preserve">                              </w:t>
      </w:r>
      <w:r w:rsidRPr="00647AED">
        <w:rPr>
          <w:rStyle w:val="a6"/>
          <w:rFonts w:ascii="Times" w:hAnsi="Times"/>
          <w:bCs/>
          <w:sz w:val="28"/>
          <w:szCs w:val="28"/>
        </w:rPr>
        <w:t xml:space="preserve">з виконання покладених на </w:t>
      </w:r>
      <w:r>
        <w:rPr>
          <w:rStyle w:val="a6"/>
          <w:rFonts w:ascii="Times" w:hAnsi="Times"/>
          <w:bCs/>
          <w:sz w:val="28"/>
          <w:szCs w:val="28"/>
        </w:rPr>
        <w:t>відділ</w:t>
      </w:r>
      <w:r w:rsidRPr="00647AED">
        <w:rPr>
          <w:rStyle w:val="a6"/>
          <w:rFonts w:ascii="Times" w:hAnsi="Times"/>
          <w:bCs/>
          <w:sz w:val="28"/>
          <w:szCs w:val="28"/>
        </w:rPr>
        <w:t xml:space="preserve"> завдань та службових доручень керівництва </w:t>
      </w:r>
      <w:r w:rsidRPr="00647AED">
        <w:rPr>
          <w:rFonts w:ascii="Times New Roman" w:hAnsi="Times New Roman"/>
          <w:sz w:val="28"/>
          <w:szCs w:val="28"/>
        </w:rPr>
        <w:t>Офісу Генерального прокурора</w:t>
      </w:r>
      <w:r w:rsidR="007876AD">
        <w:rPr>
          <w:rFonts w:ascii="Times New Roman" w:hAnsi="Times New Roman"/>
          <w:sz w:val="28"/>
          <w:szCs w:val="28"/>
        </w:rPr>
        <w:t>, Миколаївської обласної прокуратури</w:t>
      </w:r>
      <w:r>
        <w:rPr>
          <w:rFonts w:ascii="Times New Roman" w:hAnsi="Times New Roman"/>
          <w:sz w:val="28"/>
          <w:szCs w:val="28"/>
        </w:rPr>
        <w:t>.</w:t>
      </w:r>
    </w:p>
    <w:p w:rsidR="00523AA7" w:rsidRPr="00647AED" w:rsidRDefault="00523AA7" w:rsidP="00523AA7">
      <w:pPr>
        <w:tabs>
          <w:tab w:val="left" w:pos="529"/>
          <w:tab w:val="left" w:pos="1260"/>
        </w:tabs>
        <w:spacing w:before="120" w:after="120"/>
        <w:ind w:firstLine="709"/>
        <w:jc w:val="both"/>
        <w:rPr>
          <w:rFonts w:ascii="Times New Roman" w:hAnsi="Times New Roman"/>
          <w:sz w:val="28"/>
          <w:szCs w:val="28"/>
        </w:rPr>
      </w:pPr>
      <w:r w:rsidRPr="00647AED">
        <w:rPr>
          <w:rFonts w:ascii="Times New Roman" w:hAnsi="Times New Roman"/>
          <w:b/>
          <w:sz w:val="28"/>
          <w:szCs w:val="28"/>
        </w:rPr>
        <w:t>7.</w:t>
      </w:r>
      <w:r w:rsidR="007876AD">
        <w:rPr>
          <w:rFonts w:ascii="Times New Roman" w:hAnsi="Times New Roman"/>
          <w:b/>
          <w:sz w:val="28"/>
          <w:szCs w:val="28"/>
        </w:rPr>
        <w:t>2</w:t>
      </w:r>
      <w:r w:rsidRPr="00647AED">
        <w:rPr>
          <w:rFonts w:ascii="Times New Roman" w:hAnsi="Times New Roman"/>
          <w:b/>
          <w:sz w:val="28"/>
          <w:szCs w:val="28"/>
        </w:rPr>
        <w:t>.</w:t>
      </w:r>
      <w:r w:rsidRPr="00647AED">
        <w:rPr>
          <w:rFonts w:ascii="Times New Roman" w:hAnsi="Times New Roman"/>
          <w:b/>
          <w:sz w:val="28"/>
          <w:szCs w:val="28"/>
        </w:rPr>
        <w:tab/>
      </w:r>
      <w:r w:rsidRPr="00647AED">
        <w:rPr>
          <w:rFonts w:ascii="Times New Roman" w:hAnsi="Times New Roman"/>
          <w:sz w:val="28"/>
          <w:szCs w:val="28"/>
        </w:rPr>
        <w:t>Прокурор</w:t>
      </w:r>
      <w:r>
        <w:rPr>
          <w:rFonts w:ascii="Times New Roman" w:hAnsi="Times New Roman"/>
          <w:sz w:val="28"/>
          <w:szCs w:val="28"/>
        </w:rPr>
        <w:t>, головні спеціалісти</w:t>
      </w:r>
      <w:r w:rsidR="007876AD">
        <w:rPr>
          <w:rFonts w:ascii="Times New Roman" w:hAnsi="Times New Roman"/>
          <w:sz w:val="28"/>
          <w:szCs w:val="28"/>
        </w:rPr>
        <w:t xml:space="preserve"> та спеціаліст</w:t>
      </w:r>
      <w:r>
        <w:rPr>
          <w:rFonts w:ascii="Times New Roman" w:hAnsi="Times New Roman"/>
          <w:sz w:val="28"/>
          <w:szCs w:val="28"/>
        </w:rPr>
        <w:t xml:space="preserve"> </w:t>
      </w:r>
      <w:r w:rsidRPr="00647AED">
        <w:rPr>
          <w:rFonts w:ascii="Times New Roman" w:hAnsi="Times New Roman"/>
          <w:sz w:val="28"/>
          <w:szCs w:val="28"/>
        </w:rPr>
        <w:t xml:space="preserve">відповідають за належне виконання службових обов’язків, своєчасне та якісне виконання доручень керівництва Офісу Генерального прокурора, </w:t>
      </w:r>
      <w:r w:rsidR="007876AD">
        <w:rPr>
          <w:rFonts w:ascii="Times New Roman" w:hAnsi="Times New Roman"/>
          <w:sz w:val="28"/>
          <w:szCs w:val="28"/>
        </w:rPr>
        <w:t>Миколаївської обласної прокуратури, відділу</w:t>
      </w:r>
      <w:r w:rsidRPr="00647AED">
        <w:rPr>
          <w:rFonts w:ascii="Times New Roman" w:hAnsi="Times New Roman"/>
          <w:sz w:val="28"/>
          <w:szCs w:val="28"/>
        </w:rPr>
        <w:t>.</w:t>
      </w:r>
    </w:p>
    <w:p w:rsidR="00523AA7" w:rsidRPr="007876AD" w:rsidRDefault="00523AA7" w:rsidP="00523AA7">
      <w:pPr>
        <w:pStyle w:val="a5"/>
        <w:tabs>
          <w:tab w:val="left" w:pos="1440"/>
        </w:tabs>
        <w:ind w:firstLine="709"/>
        <w:rPr>
          <w:rStyle w:val="a6"/>
          <w:rFonts w:ascii="Times" w:eastAsia="Calibri" w:hAnsi="Times"/>
          <w:bCs/>
          <w:szCs w:val="28"/>
        </w:rPr>
      </w:pPr>
      <w:r w:rsidRPr="00647AED">
        <w:rPr>
          <w:b/>
          <w:szCs w:val="28"/>
        </w:rPr>
        <w:t>7.4.</w:t>
      </w:r>
      <w:r w:rsidRPr="00647AED">
        <w:rPr>
          <w:szCs w:val="28"/>
        </w:rPr>
        <w:tab/>
      </w:r>
      <w:r w:rsidRPr="007876AD">
        <w:rPr>
          <w:rStyle w:val="a6"/>
          <w:rFonts w:ascii="Times" w:hAnsi="Times"/>
          <w:bCs/>
          <w:szCs w:val="28"/>
        </w:rPr>
        <w:t xml:space="preserve">Працівники </w:t>
      </w:r>
      <w:r w:rsidR="007876AD" w:rsidRPr="007876AD">
        <w:rPr>
          <w:rStyle w:val="a6"/>
          <w:rFonts w:ascii="Times" w:hAnsi="Times"/>
          <w:bCs/>
          <w:szCs w:val="28"/>
        </w:rPr>
        <w:t>відділу</w:t>
      </w:r>
      <w:r w:rsidRPr="007876AD">
        <w:rPr>
          <w:rStyle w:val="a6"/>
          <w:rFonts w:ascii="Times" w:hAnsi="Times"/>
          <w:bCs/>
          <w:szCs w:val="28"/>
        </w:rPr>
        <w:t xml:space="preserve"> </w:t>
      </w:r>
      <w:r w:rsidRPr="007876AD">
        <w:rPr>
          <w:rStyle w:val="a6"/>
          <w:rFonts w:ascii="Times" w:eastAsia="Calibri" w:hAnsi="Times"/>
          <w:bCs/>
          <w:szCs w:val="28"/>
        </w:rPr>
        <w:t>несуть відповідальність за порушення 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(трудової) та виконавської дисципліни, а також в інших випадках згідно із Законами України «Про прокуратуру», «Про державну службу»,</w:t>
      </w:r>
      <w:r w:rsidRPr="007876AD">
        <w:rPr>
          <w:rStyle w:val="a6"/>
          <w:rFonts w:ascii="Times" w:eastAsia="Calibri" w:hAnsi="Times"/>
          <w:bCs/>
          <w:szCs w:val="28"/>
        </w:rPr>
        <w:br/>
        <w:t>«Про запобігання корупції», законодавством про працю.</w:t>
      </w:r>
    </w:p>
    <w:p w:rsidR="00BD4C8A" w:rsidRPr="00F874FC" w:rsidRDefault="00BD4C8A" w:rsidP="00BD4C8A">
      <w:pPr>
        <w:ind w:firstLine="0"/>
        <w:jc w:val="both"/>
        <w:rPr>
          <w:rFonts w:ascii="Times New Roman" w:hAnsi="Times New Roman"/>
          <w:color w:val="0000FF"/>
          <w:sz w:val="28"/>
          <w:szCs w:val="28"/>
        </w:rPr>
      </w:pPr>
    </w:p>
    <w:p w:rsidR="00BD4C8A" w:rsidRPr="00F874FC" w:rsidRDefault="00BD4C8A" w:rsidP="00BD4C8A">
      <w:pPr>
        <w:ind w:firstLine="0"/>
        <w:jc w:val="both"/>
        <w:rPr>
          <w:rFonts w:ascii="Times New Roman" w:hAnsi="Times New Roman"/>
          <w:szCs w:val="28"/>
        </w:rPr>
      </w:pPr>
      <w:r w:rsidRPr="00F874FC">
        <w:rPr>
          <w:rFonts w:ascii="Times New Roman" w:hAnsi="Times New Roman"/>
        </w:rPr>
        <w:t xml:space="preserve">  </w:t>
      </w:r>
    </w:p>
    <w:p w:rsidR="007876AD" w:rsidRDefault="00BD4C8A" w:rsidP="007876AD">
      <w:pPr>
        <w:pStyle w:val="31"/>
        <w:ind w:left="0"/>
        <w:rPr>
          <w:b/>
          <w:szCs w:val="28"/>
        </w:rPr>
      </w:pPr>
      <w:r>
        <w:rPr>
          <w:b/>
          <w:szCs w:val="28"/>
        </w:rPr>
        <w:t>В</w:t>
      </w:r>
      <w:r w:rsidRPr="00F874FC">
        <w:rPr>
          <w:b/>
          <w:szCs w:val="28"/>
        </w:rPr>
        <w:t xml:space="preserve">ідділ </w:t>
      </w:r>
      <w:r w:rsidR="007876AD">
        <w:rPr>
          <w:b/>
          <w:szCs w:val="28"/>
        </w:rPr>
        <w:t xml:space="preserve">кадрової роботи та державної служби </w:t>
      </w:r>
    </w:p>
    <w:p w:rsidR="00804BAB" w:rsidRPr="00E65A01" w:rsidRDefault="007876AD" w:rsidP="007876AD">
      <w:pPr>
        <w:pStyle w:val="31"/>
        <w:ind w:left="0"/>
        <w:rPr>
          <w:color w:val="FF0000"/>
          <w:szCs w:val="28"/>
        </w:rPr>
      </w:pPr>
      <w:r>
        <w:rPr>
          <w:b/>
          <w:szCs w:val="28"/>
        </w:rPr>
        <w:t xml:space="preserve">Миколаївської обласної прокуратури </w:t>
      </w:r>
    </w:p>
    <w:p w:rsidR="00804BAB" w:rsidRPr="00E65A01" w:rsidRDefault="00804BAB" w:rsidP="00804BAB">
      <w:pPr>
        <w:ind w:firstLine="0"/>
        <w:jc w:val="both"/>
        <w:rPr>
          <w:rFonts w:ascii="Times New Roman" w:hAnsi="Times New Roman"/>
          <w:b/>
          <w:color w:val="FF0000"/>
          <w:sz w:val="28"/>
          <w:szCs w:val="28"/>
        </w:rPr>
      </w:pPr>
    </w:p>
    <w:sectPr w:rsidR="00804BAB" w:rsidRPr="00E65A01" w:rsidSect="00BC1E8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BFC" w:rsidRDefault="00E57BFC" w:rsidP="00BC1E8F">
      <w:r>
        <w:separator/>
      </w:r>
    </w:p>
  </w:endnote>
  <w:endnote w:type="continuationSeparator" w:id="0">
    <w:p w:rsidR="00E57BFC" w:rsidRDefault="00E57BFC" w:rsidP="00BC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BFC" w:rsidRDefault="00E57BFC" w:rsidP="00BC1E8F">
      <w:r>
        <w:separator/>
      </w:r>
    </w:p>
  </w:footnote>
  <w:footnote w:type="continuationSeparator" w:id="0">
    <w:p w:rsidR="00E57BFC" w:rsidRDefault="00E57BFC" w:rsidP="00BC1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46432"/>
      <w:docPartObj>
        <w:docPartGallery w:val="Page Numbers (Top of Page)"/>
        <w:docPartUnique/>
      </w:docPartObj>
    </w:sdtPr>
    <w:sdtEndPr/>
    <w:sdtContent>
      <w:p w:rsidR="00653B79" w:rsidRDefault="00653B79">
        <w:pPr>
          <w:pStyle w:val="a7"/>
          <w:jc w:val="center"/>
        </w:pPr>
        <w:r w:rsidRPr="00BC1E8F">
          <w:rPr>
            <w:rFonts w:ascii="Times New Roman" w:hAnsi="Times New Roman"/>
            <w:sz w:val="25"/>
            <w:szCs w:val="25"/>
          </w:rPr>
          <w:fldChar w:fldCharType="begin"/>
        </w:r>
        <w:r w:rsidRPr="00BC1E8F">
          <w:rPr>
            <w:rFonts w:ascii="Times New Roman" w:hAnsi="Times New Roman"/>
            <w:sz w:val="25"/>
            <w:szCs w:val="25"/>
          </w:rPr>
          <w:instrText xml:space="preserve"> PAGE   \* MERGEFORMAT </w:instrText>
        </w:r>
        <w:r w:rsidRPr="00BC1E8F">
          <w:rPr>
            <w:rFonts w:ascii="Times New Roman" w:hAnsi="Times New Roman"/>
            <w:sz w:val="25"/>
            <w:szCs w:val="25"/>
          </w:rPr>
          <w:fldChar w:fldCharType="separate"/>
        </w:r>
        <w:r>
          <w:rPr>
            <w:rFonts w:ascii="Times New Roman" w:hAnsi="Times New Roman"/>
            <w:noProof/>
            <w:sz w:val="25"/>
            <w:szCs w:val="25"/>
          </w:rPr>
          <w:t>15</w:t>
        </w:r>
        <w:r w:rsidRPr="00BC1E8F">
          <w:rPr>
            <w:rFonts w:ascii="Times New Roman" w:hAnsi="Times New Roman"/>
            <w:sz w:val="25"/>
            <w:szCs w:val="25"/>
          </w:rPr>
          <w:fldChar w:fldCharType="end"/>
        </w:r>
      </w:p>
    </w:sdtContent>
  </w:sdt>
  <w:p w:rsidR="00653B79" w:rsidRDefault="00653B7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BC739C"/>
    <w:lvl w:ilvl="0">
      <w:start w:val="1"/>
      <w:numFmt w:val="decimal"/>
      <w:lvlText w:val="%1."/>
      <w:lvlJc w:val="left"/>
      <w:pPr>
        <w:tabs>
          <w:tab w:val="num" w:pos="642"/>
        </w:tabs>
        <w:ind w:left="642" w:hanging="360"/>
      </w:pPr>
    </w:lvl>
  </w:abstractNum>
  <w:abstractNum w:abstractNumId="1" w15:restartNumberingAfterBreak="0">
    <w:nsid w:val="FFFFFF7D"/>
    <w:multiLevelType w:val="singleLevel"/>
    <w:tmpl w:val="14EE63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4F5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18D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7EB6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05F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F84E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244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A61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8860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D"/>
    <w:multiLevelType w:val="multilevel"/>
    <w:tmpl w:val="55365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 w15:restartNumberingAfterBreak="0">
    <w:nsid w:val="00A861B3"/>
    <w:multiLevelType w:val="multilevel"/>
    <w:tmpl w:val="CCF08B88"/>
    <w:lvl w:ilvl="0">
      <w:start w:val="5"/>
      <w:numFmt w:val="decimal"/>
      <w:lvlText w:val="%1."/>
      <w:lvlJc w:val="left"/>
      <w:pPr>
        <w:tabs>
          <w:tab w:val="num" w:pos="435"/>
        </w:tabs>
        <w:ind w:left="435" w:hanging="435"/>
      </w:pPr>
      <w:rPr>
        <w:rFonts w:hint="default"/>
        <w:b/>
      </w:rPr>
    </w:lvl>
    <w:lvl w:ilvl="1">
      <w:start w:val="1"/>
      <w:numFmt w:val="decimal"/>
      <w:lvlText w:val="%1.%2."/>
      <w:lvlJc w:val="left"/>
      <w:pPr>
        <w:tabs>
          <w:tab w:val="num" w:pos="1288"/>
        </w:tabs>
        <w:ind w:left="1288"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03447D0A"/>
    <w:multiLevelType w:val="hybridMultilevel"/>
    <w:tmpl w:val="85245866"/>
    <w:lvl w:ilvl="0" w:tplc="04604592">
      <w:start w:val="2"/>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3" w15:restartNumberingAfterBreak="0">
    <w:nsid w:val="03701A39"/>
    <w:multiLevelType w:val="hybridMultilevel"/>
    <w:tmpl w:val="411C60EE"/>
    <w:lvl w:ilvl="0" w:tplc="C30083BA">
      <w:numFmt w:val="bullet"/>
      <w:suff w:val="space"/>
      <w:lvlText w:val="-"/>
      <w:lvlJc w:val="left"/>
      <w:pPr>
        <w:ind w:left="0" w:firstLine="567"/>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ACC6ADC"/>
    <w:multiLevelType w:val="hybridMultilevel"/>
    <w:tmpl w:val="8234ABBA"/>
    <w:lvl w:ilvl="0" w:tplc="2C34216A">
      <w:numFmt w:val="bullet"/>
      <w:lvlText w:val="-"/>
      <w:lvlJc w:val="left"/>
      <w:pPr>
        <w:ind w:left="720" w:hanging="360"/>
      </w:pPr>
      <w:rPr>
        <w:rFonts w:ascii="Times New Roman" w:eastAsia="Times New Roman" w:hAnsi="Times New Roman" w:cs="Times New Roman" w:hint="default"/>
        <w:b/>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F55154"/>
    <w:multiLevelType w:val="hybridMultilevel"/>
    <w:tmpl w:val="6E44B112"/>
    <w:lvl w:ilvl="0" w:tplc="723AB416">
      <w:start w:val="1"/>
      <w:numFmt w:val="decimal"/>
      <w:lvlText w:val="%1)"/>
      <w:lvlJc w:val="left"/>
      <w:pPr>
        <w:ind w:left="1070" w:hanging="360"/>
      </w:pPr>
      <w:rPr>
        <w:rFonts w:cs="Times New Roman"/>
        <w:b/>
        <w:bCs/>
        <w:strike w:val="0"/>
      </w:rPr>
    </w:lvl>
    <w:lvl w:ilvl="1" w:tplc="8990D9C4">
      <w:start w:val="3"/>
      <w:numFmt w:val="bullet"/>
      <w:lvlText w:val="-"/>
      <w:lvlJc w:val="left"/>
      <w:pPr>
        <w:ind w:left="2497" w:hanging="708"/>
      </w:pPr>
      <w:rPr>
        <w:rFonts w:ascii="Times New Roman" w:eastAsia="Times New Roman" w:hAnsi="Times New Roman" w:hint="default"/>
      </w:rPr>
    </w:lvl>
    <w:lvl w:ilvl="2" w:tplc="2000001B" w:tentative="1">
      <w:start w:val="1"/>
      <w:numFmt w:val="lowerRoman"/>
      <w:lvlText w:val="%3."/>
      <w:lvlJc w:val="right"/>
      <w:pPr>
        <w:ind w:left="2869" w:hanging="180"/>
      </w:pPr>
      <w:rPr>
        <w:rFonts w:cs="Times New Roman"/>
      </w:rPr>
    </w:lvl>
    <w:lvl w:ilvl="3" w:tplc="2000000F" w:tentative="1">
      <w:start w:val="1"/>
      <w:numFmt w:val="decimal"/>
      <w:lvlText w:val="%4."/>
      <w:lvlJc w:val="left"/>
      <w:pPr>
        <w:ind w:left="3589" w:hanging="360"/>
      </w:pPr>
      <w:rPr>
        <w:rFonts w:cs="Times New Roman"/>
      </w:rPr>
    </w:lvl>
    <w:lvl w:ilvl="4" w:tplc="20000019" w:tentative="1">
      <w:start w:val="1"/>
      <w:numFmt w:val="lowerLetter"/>
      <w:lvlText w:val="%5."/>
      <w:lvlJc w:val="left"/>
      <w:pPr>
        <w:ind w:left="4309" w:hanging="360"/>
      </w:pPr>
      <w:rPr>
        <w:rFonts w:cs="Times New Roman"/>
      </w:rPr>
    </w:lvl>
    <w:lvl w:ilvl="5" w:tplc="2000001B" w:tentative="1">
      <w:start w:val="1"/>
      <w:numFmt w:val="lowerRoman"/>
      <w:lvlText w:val="%6."/>
      <w:lvlJc w:val="right"/>
      <w:pPr>
        <w:ind w:left="5029" w:hanging="180"/>
      </w:pPr>
      <w:rPr>
        <w:rFonts w:cs="Times New Roman"/>
      </w:rPr>
    </w:lvl>
    <w:lvl w:ilvl="6" w:tplc="2000000F" w:tentative="1">
      <w:start w:val="1"/>
      <w:numFmt w:val="decimal"/>
      <w:lvlText w:val="%7."/>
      <w:lvlJc w:val="left"/>
      <w:pPr>
        <w:ind w:left="5749" w:hanging="360"/>
      </w:pPr>
      <w:rPr>
        <w:rFonts w:cs="Times New Roman"/>
      </w:rPr>
    </w:lvl>
    <w:lvl w:ilvl="7" w:tplc="20000019" w:tentative="1">
      <w:start w:val="1"/>
      <w:numFmt w:val="lowerLetter"/>
      <w:lvlText w:val="%8."/>
      <w:lvlJc w:val="left"/>
      <w:pPr>
        <w:ind w:left="6469" w:hanging="360"/>
      </w:pPr>
      <w:rPr>
        <w:rFonts w:cs="Times New Roman"/>
      </w:rPr>
    </w:lvl>
    <w:lvl w:ilvl="8" w:tplc="2000001B" w:tentative="1">
      <w:start w:val="1"/>
      <w:numFmt w:val="lowerRoman"/>
      <w:lvlText w:val="%9."/>
      <w:lvlJc w:val="right"/>
      <w:pPr>
        <w:ind w:left="7189" w:hanging="180"/>
      </w:pPr>
      <w:rPr>
        <w:rFonts w:cs="Times New Roman"/>
      </w:rPr>
    </w:lvl>
  </w:abstractNum>
  <w:abstractNum w:abstractNumId="16" w15:restartNumberingAfterBreak="0">
    <w:nsid w:val="14EE17D4"/>
    <w:multiLevelType w:val="hybridMultilevel"/>
    <w:tmpl w:val="6EFAFFE0"/>
    <w:lvl w:ilvl="0" w:tplc="66B227A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162A79FF"/>
    <w:multiLevelType w:val="multilevel"/>
    <w:tmpl w:val="ED0680DA"/>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8" w15:restartNumberingAfterBreak="0">
    <w:nsid w:val="1B9A0912"/>
    <w:multiLevelType w:val="multilevel"/>
    <w:tmpl w:val="847CEF8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8092"/>
        </w:tabs>
        <w:ind w:left="8092"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1C03500C"/>
    <w:multiLevelType w:val="multilevel"/>
    <w:tmpl w:val="5A28254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09C2D70"/>
    <w:multiLevelType w:val="hybridMultilevel"/>
    <w:tmpl w:val="C7FEDCA4"/>
    <w:lvl w:ilvl="0" w:tplc="ADDEBB44">
      <w:start w:val="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227B01C7"/>
    <w:multiLevelType w:val="hybridMultilevel"/>
    <w:tmpl w:val="FA844288"/>
    <w:lvl w:ilvl="0" w:tplc="2C34216A">
      <w:numFmt w:val="bullet"/>
      <w:lvlText w:val="-"/>
      <w:lvlJc w:val="left"/>
      <w:pPr>
        <w:ind w:left="720" w:hanging="360"/>
      </w:pPr>
      <w:rPr>
        <w:rFonts w:ascii="Times New Roman" w:eastAsia="Times New Roman" w:hAnsi="Times New Roman" w:cs="Times New Roman" w:hint="default"/>
        <w:b/>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9D5450"/>
    <w:multiLevelType w:val="multilevel"/>
    <w:tmpl w:val="DA8E0550"/>
    <w:lvl w:ilvl="0">
      <w:start w:val="3"/>
      <w:numFmt w:val="decimal"/>
      <w:lvlText w:val="%1."/>
      <w:lvlJc w:val="left"/>
      <w:pPr>
        <w:tabs>
          <w:tab w:val="num" w:pos="1070"/>
        </w:tabs>
        <w:ind w:left="107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AA06B3C"/>
    <w:multiLevelType w:val="hybridMultilevel"/>
    <w:tmpl w:val="5C5A8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FB032D"/>
    <w:multiLevelType w:val="hybridMultilevel"/>
    <w:tmpl w:val="A4A85D64"/>
    <w:lvl w:ilvl="0" w:tplc="F8D23A22">
      <w:start w:val="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38B53663"/>
    <w:multiLevelType w:val="hybridMultilevel"/>
    <w:tmpl w:val="7FBCE158"/>
    <w:lvl w:ilvl="0" w:tplc="37C4AF44">
      <w:numFmt w:val="bullet"/>
      <w:suff w:val="space"/>
      <w:lvlText w:val="-"/>
      <w:lvlJc w:val="left"/>
      <w:pPr>
        <w:ind w:left="709" w:firstLine="851"/>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A307F89"/>
    <w:multiLevelType w:val="multilevel"/>
    <w:tmpl w:val="C11621A4"/>
    <w:lvl w:ilvl="0">
      <w:start w:val="7"/>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2557CCD"/>
    <w:multiLevelType w:val="hybridMultilevel"/>
    <w:tmpl w:val="514C5EE0"/>
    <w:lvl w:ilvl="0" w:tplc="37C4AF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31C515A"/>
    <w:multiLevelType w:val="hybridMultilevel"/>
    <w:tmpl w:val="40324E6A"/>
    <w:lvl w:ilvl="0" w:tplc="A9385864">
      <w:start w:val="1"/>
      <w:numFmt w:val="decimal"/>
      <w:lvlText w:val="%1)"/>
      <w:lvlJc w:val="left"/>
      <w:pPr>
        <w:ind w:left="143" w:firstLine="567"/>
      </w:pPr>
      <w:rPr>
        <w:rFonts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44111346"/>
    <w:multiLevelType w:val="hybridMultilevel"/>
    <w:tmpl w:val="4A366846"/>
    <w:lvl w:ilvl="0" w:tplc="A4F02C42">
      <w:numFmt w:val="bullet"/>
      <w:lvlText w:val="-"/>
      <w:lvlJc w:val="left"/>
      <w:pPr>
        <w:tabs>
          <w:tab w:val="num" w:pos="1273"/>
        </w:tabs>
        <w:ind w:left="1273" w:hanging="705"/>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4C74A39"/>
    <w:multiLevelType w:val="multilevel"/>
    <w:tmpl w:val="40C8A57E"/>
    <w:lvl w:ilvl="0">
      <w:start w:val="6"/>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15:restartNumberingAfterBreak="0">
    <w:nsid w:val="481D3CE4"/>
    <w:multiLevelType w:val="hybridMultilevel"/>
    <w:tmpl w:val="DB200318"/>
    <w:lvl w:ilvl="0" w:tplc="27D20BD8">
      <w:numFmt w:val="bullet"/>
      <w:lvlText w:val="-"/>
      <w:lvlJc w:val="left"/>
      <w:pPr>
        <w:tabs>
          <w:tab w:val="num" w:pos="1778"/>
        </w:tabs>
        <w:ind w:left="1778" w:hanging="360"/>
      </w:pPr>
      <w:rPr>
        <w:rFonts w:ascii="Times New Roman" w:eastAsia="Times New Roman" w:hAnsi="Times New Roman" w:cs="Times New Roman" w:hint="default"/>
        <w:b/>
        <w:color w:val="auto"/>
        <w:sz w:val="32"/>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48E12B3B"/>
    <w:multiLevelType w:val="multilevel"/>
    <w:tmpl w:val="4F1090D2"/>
    <w:lvl w:ilvl="0">
      <w:start w:val="1"/>
      <w:numFmt w:val="bullet"/>
      <w:lvlText w:val=""/>
      <w:lvlJc w:val="left"/>
      <w:pPr>
        <w:tabs>
          <w:tab w:val="num" w:pos="495"/>
        </w:tabs>
        <w:ind w:left="495" w:hanging="495"/>
      </w:pPr>
      <w:rPr>
        <w:rFonts w:ascii="Symbol" w:hAnsi="Symbol"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B28721D"/>
    <w:multiLevelType w:val="hybridMultilevel"/>
    <w:tmpl w:val="01240836"/>
    <w:lvl w:ilvl="0" w:tplc="0CFA48E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B8B50F7"/>
    <w:multiLevelType w:val="hybridMultilevel"/>
    <w:tmpl w:val="CEA4E3A0"/>
    <w:lvl w:ilvl="0" w:tplc="19B8FF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BC2152"/>
    <w:multiLevelType w:val="hybridMultilevel"/>
    <w:tmpl w:val="190A1B50"/>
    <w:lvl w:ilvl="0" w:tplc="15E084C6">
      <w:start w:val="3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A856DF3"/>
    <w:multiLevelType w:val="hybridMultilevel"/>
    <w:tmpl w:val="F9386CD8"/>
    <w:lvl w:ilvl="0" w:tplc="4CD87CE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62D96F08"/>
    <w:multiLevelType w:val="multilevel"/>
    <w:tmpl w:val="8AD0B034"/>
    <w:lvl w:ilvl="0">
      <w:start w:val="71"/>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8" w15:restartNumberingAfterBreak="0">
    <w:nsid w:val="63B864DB"/>
    <w:multiLevelType w:val="multilevel"/>
    <w:tmpl w:val="E3FCF294"/>
    <w:lvl w:ilvl="0">
      <w:start w:val="6"/>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15:restartNumberingAfterBreak="0">
    <w:nsid w:val="6BBE26D2"/>
    <w:multiLevelType w:val="multilevel"/>
    <w:tmpl w:val="D09C953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4261D9B"/>
    <w:multiLevelType w:val="hybridMultilevel"/>
    <w:tmpl w:val="E4B486C4"/>
    <w:lvl w:ilvl="0" w:tplc="95CA0C72">
      <w:numFmt w:val="bullet"/>
      <w:suff w:val="space"/>
      <w:lvlText w:val="-"/>
      <w:lvlJc w:val="left"/>
      <w:pPr>
        <w:ind w:left="0" w:firstLine="567"/>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9492B87"/>
    <w:multiLevelType w:val="multilevel"/>
    <w:tmpl w:val="4A366846"/>
    <w:lvl w:ilvl="0">
      <w:numFmt w:val="bullet"/>
      <w:lvlText w:val="-"/>
      <w:lvlJc w:val="left"/>
      <w:pPr>
        <w:tabs>
          <w:tab w:val="num" w:pos="1273"/>
        </w:tabs>
        <w:ind w:left="1273" w:hanging="705"/>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9"/>
  </w:num>
  <w:num w:numId="2">
    <w:abstractNumId w:val="22"/>
  </w:num>
  <w:num w:numId="3">
    <w:abstractNumId w:val="31"/>
  </w:num>
  <w:num w:numId="4">
    <w:abstractNumId w:val="18"/>
  </w:num>
  <w:num w:numId="5">
    <w:abstractNumId w:val="19"/>
  </w:num>
  <w:num w:numId="6">
    <w:abstractNumId w:val="11"/>
  </w:num>
  <w:num w:numId="7">
    <w:abstractNumId w:val="17"/>
  </w:num>
  <w:num w:numId="8">
    <w:abstractNumId w:val="32"/>
  </w:num>
  <w:num w:numId="9">
    <w:abstractNumId w:val="14"/>
  </w:num>
  <w:num w:numId="10">
    <w:abstractNumId w:val="21"/>
  </w:num>
  <w:num w:numId="11">
    <w:abstractNumId w:val="23"/>
  </w:num>
  <w:num w:numId="12">
    <w:abstractNumId w:val="33"/>
  </w:num>
  <w:num w:numId="13">
    <w:abstractNumId w:val="12"/>
  </w:num>
  <w:num w:numId="14">
    <w:abstractNumId w:val="10"/>
  </w:num>
  <w:num w:numId="15">
    <w:abstractNumId w:val="35"/>
  </w:num>
  <w:num w:numId="16">
    <w:abstractNumId w:val="16"/>
  </w:num>
  <w:num w:numId="17">
    <w:abstractNumId w:val="25"/>
  </w:num>
  <w:num w:numId="18">
    <w:abstractNumId w:val="27"/>
  </w:num>
  <w:num w:numId="19">
    <w:abstractNumId w:val="1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9"/>
  </w:num>
  <w:num w:numId="31">
    <w:abstractNumId w:val="41"/>
  </w:num>
  <w:num w:numId="32">
    <w:abstractNumId w:val="34"/>
  </w:num>
  <w:num w:numId="33">
    <w:abstractNumId w:val="28"/>
  </w:num>
  <w:num w:numId="34">
    <w:abstractNumId w:val="15"/>
  </w:num>
  <w:num w:numId="35">
    <w:abstractNumId w:val="40"/>
  </w:num>
  <w:num w:numId="36">
    <w:abstractNumId w:val="36"/>
  </w:num>
  <w:num w:numId="37">
    <w:abstractNumId w:val="24"/>
  </w:num>
  <w:num w:numId="38">
    <w:abstractNumId w:val="20"/>
  </w:num>
  <w:num w:numId="39">
    <w:abstractNumId w:val="30"/>
  </w:num>
  <w:num w:numId="40">
    <w:abstractNumId w:val="38"/>
  </w:num>
  <w:num w:numId="41">
    <w:abstractNumId w:val="2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C1"/>
    <w:rsid w:val="00002282"/>
    <w:rsid w:val="00004C4C"/>
    <w:rsid w:val="0000560A"/>
    <w:rsid w:val="000058AC"/>
    <w:rsid w:val="00007D98"/>
    <w:rsid w:val="00010E11"/>
    <w:rsid w:val="000113A9"/>
    <w:rsid w:val="0001748E"/>
    <w:rsid w:val="000174FF"/>
    <w:rsid w:val="0002262C"/>
    <w:rsid w:val="0002734B"/>
    <w:rsid w:val="00027537"/>
    <w:rsid w:val="00030CF1"/>
    <w:rsid w:val="00032B9A"/>
    <w:rsid w:val="000334B5"/>
    <w:rsid w:val="000335E9"/>
    <w:rsid w:val="00034137"/>
    <w:rsid w:val="00036026"/>
    <w:rsid w:val="0004027E"/>
    <w:rsid w:val="0004029A"/>
    <w:rsid w:val="00040F0A"/>
    <w:rsid w:val="00042B20"/>
    <w:rsid w:val="00044ED0"/>
    <w:rsid w:val="00051929"/>
    <w:rsid w:val="00051A86"/>
    <w:rsid w:val="00054751"/>
    <w:rsid w:val="00061845"/>
    <w:rsid w:val="0006228B"/>
    <w:rsid w:val="00063C13"/>
    <w:rsid w:val="00065A19"/>
    <w:rsid w:val="00065D71"/>
    <w:rsid w:val="00066487"/>
    <w:rsid w:val="000669C1"/>
    <w:rsid w:val="0006712F"/>
    <w:rsid w:val="00071B5B"/>
    <w:rsid w:val="000728A0"/>
    <w:rsid w:val="000755A1"/>
    <w:rsid w:val="000864F3"/>
    <w:rsid w:val="00093B1D"/>
    <w:rsid w:val="00095B9F"/>
    <w:rsid w:val="00096418"/>
    <w:rsid w:val="000967CA"/>
    <w:rsid w:val="000A6E52"/>
    <w:rsid w:val="000B07F5"/>
    <w:rsid w:val="000B4373"/>
    <w:rsid w:val="000B5DF7"/>
    <w:rsid w:val="000C46B2"/>
    <w:rsid w:val="000C5E11"/>
    <w:rsid w:val="000D08E6"/>
    <w:rsid w:val="000D2B6E"/>
    <w:rsid w:val="000D4A45"/>
    <w:rsid w:val="000D66DE"/>
    <w:rsid w:val="000D7249"/>
    <w:rsid w:val="000D7E85"/>
    <w:rsid w:val="000F2032"/>
    <w:rsid w:val="001050AB"/>
    <w:rsid w:val="00110C31"/>
    <w:rsid w:val="00114A80"/>
    <w:rsid w:val="00127DFF"/>
    <w:rsid w:val="00130254"/>
    <w:rsid w:val="001304CA"/>
    <w:rsid w:val="001317D9"/>
    <w:rsid w:val="00131F9A"/>
    <w:rsid w:val="00132C9E"/>
    <w:rsid w:val="00133206"/>
    <w:rsid w:val="001348B0"/>
    <w:rsid w:val="0014197D"/>
    <w:rsid w:val="00141FB8"/>
    <w:rsid w:val="00142C96"/>
    <w:rsid w:val="00145712"/>
    <w:rsid w:val="00145DB5"/>
    <w:rsid w:val="001467DA"/>
    <w:rsid w:val="001600FD"/>
    <w:rsid w:val="00160D40"/>
    <w:rsid w:val="00162651"/>
    <w:rsid w:val="0016589C"/>
    <w:rsid w:val="00181372"/>
    <w:rsid w:val="001930CA"/>
    <w:rsid w:val="00195E96"/>
    <w:rsid w:val="00197160"/>
    <w:rsid w:val="001A5CAC"/>
    <w:rsid w:val="001A79A8"/>
    <w:rsid w:val="001B0F42"/>
    <w:rsid w:val="001B25D8"/>
    <w:rsid w:val="001B276D"/>
    <w:rsid w:val="001B3407"/>
    <w:rsid w:val="001B3467"/>
    <w:rsid w:val="001B4FA6"/>
    <w:rsid w:val="001B4FC5"/>
    <w:rsid w:val="001B60EC"/>
    <w:rsid w:val="001B6613"/>
    <w:rsid w:val="001C0D5D"/>
    <w:rsid w:val="001C5199"/>
    <w:rsid w:val="001C5F1E"/>
    <w:rsid w:val="001D3407"/>
    <w:rsid w:val="001D4868"/>
    <w:rsid w:val="001D799C"/>
    <w:rsid w:val="001E1727"/>
    <w:rsid w:val="001E2064"/>
    <w:rsid w:val="001E2497"/>
    <w:rsid w:val="001E373A"/>
    <w:rsid w:val="001E380A"/>
    <w:rsid w:val="001E394A"/>
    <w:rsid w:val="001E4EEE"/>
    <w:rsid w:val="001F0698"/>
    <w:rsid w:val="001F3296"/>
    <w:rsid w:val="001F7148"/>
    <w:rsid w:val="00200E5E"/>
    <w:rsid w:val="00204508"/>
    <w:rsid w:val="002058E8"/>
    <w:rsid w:val="002064A0"/>
    <w:rsid w:val="00217A40"/>
    <w:rsid w:val="00221E1E"/>
    <w:rsid w:val="00222437"/>
    <w:rsid w:val="00222D2E"/>
    <w:rsid w:val="00230025"/>
    <w:rsid w:val="002337FE"/>
    <w:rsid w:val="00234055"/>
    <w:rsid w:val="00234B50"/>
    <w:rsid w:val="00237909"/>
    <w:rsid w:val="002409EA"/>
    <w:rsid w:val="002415BA"/>
    <w:rsid w:val="002434AD"/>
    <w:rsid w:val="002442C3"/>
    <w:rsid w:val="00244639"/>
    <w:rsid w:val="00251C92"/>
    <w:rsid w:val="00253ADE"/>
    <w:rsid w:val="002549CA"/>
    <w:rsid w:val="00262862"/>
    <w:rsid w:val="00266ABB"/>
    <w:rsid w:val="00266B55"/>
    <w:rsid w:val="00271FAF"/>
    <w:rsid w:val="00274BA6"/>
    <w:rsid w:val="002760A2"/>
    <w:rsid w:val="002777F1"/>
    <w:rsid w:val="00286C27"/>
    <w:rsid w:val="00290940"/>
    <w:rsid w:val="00290C30"/>
    <w:rsid w:val="00292DAF"/>
    <w:rsid w:val="00294510"/>
    <w:rsid w:val="002A0B38"/>
    <w:rsid w:val="002A4959"/>
    <w:rsid w:val="002A4EFC"/>
    <w:rsid w:val="002A646A"/>
    <w:rsid w:val="002B14A3"/>
    <w:rsid w:val="002B2505"/>
    <w:rsid w:val="002B498C"/>
    <w:rsid w:val="002B5B5D"/>
    <w:rsid w:val="002C0990"/>
    <w:rsid w:val="002C4DE5"/>
    <w:rsid w:val="002D0418"/>
    <w:rsid w:val="002D0ECA"/>
    <w:rsid w:val="002D1257"/>
    <w:rsid w:val="002D17AB"/>
    <w:rsid w:val="002D4EC4"/>
    <w:rsid w:val="002D595D"/>
    <w:rsid w:val="002D7ED6"/>
    <w:rsid w:val="002E1793"/>
    <w:rsid w:val="002E6964"/>
    <w:rsid w:val="002E6F90"/>
    <w:rsid w:val="002F0599"/>
    <w:rsid w:val="002F68D7"/>
    <w:rsid w:val="0030756D"/>
    <w:rsid w:val="00311B61"/>
    <w:rsid w:val="0031575D"/>
    <w:rsid w:val="00317095"/>
    <w:rsid w:val="003176BE"/>
    <w:rsid w:val="00321207"/>
    <w:rsid w:val="003241F9"/>
    <w:rsid w:val="00325406"/>
    <w:rsid w:val="00327E6E"/>
    <w:rsid w:val="00327EFE"/>
    <w:rsid w:val="003339A7"/>
    <w:rsid w:val="003366CE"/>
    <w:rsid w:val="00342135"/>
    <w:rsid w:val="003445C8"/>
    <w:rsid w:val="00345996"/>
    <w:rsid w:val="00347E29"/>
    <w:rsid w:val="00355426"/>
    <w:rsid w:val="00360B6F"/>
    <w:rsid w:val="0036407B"/>
    <w:rsid w:val="00370D61"/>
    <w:rsid w:val="00375C32"/>
    <w:rsid w:val="00377369"/>
    <w:rsid w:val="00381418"/>
    <w:rsid w:val="0038388A"/>
    <w:rsid w:val="00387869"/>
    <w:rsid w:val="003913BB"/>
    <w:rsid w:val="00391ED0"/>
    <w:rsid w:val="00393E3C"/>
    <w:rsid w:val="003A144C"/>
    <w:rsid w:val="003A1FE8"/>
    <w:rsid w:val="003A77AC"/>
    <w:rsid w:val="003B0349"/>
    <w:rsid w:val="003B279C"/>
    <w:rsid w:val="003B3415"/>
    <w:rsid w:val="003B3C95"/>
    <w:rsid w:val="003B61E2"/>
    <w:rsid w:val="003B762F"/>
    <w:rsid w:val="003C0291"/>
    <w:rsid w:val="003C291C"/>
    <w:rsid w:val="003C2DFD"/>
    <w:rsid w:val="003D125C"/>
    <w:rsid w:val="003D161C"/>
    <w:rsid w:val="003D290A"/>
    <w:rsid w:val="003D5853"/>
    <w:rsid w:val="003E25AE"/>
    <w:rsid w:val="003E2CD1"/>
    <w:rsid w:val="003E4B1E"/>
    <w:rsid w:val="003E5729"/>
    <w:rsid w:val="003E6A18"/>
    <w:rsid w:val="003E7D75"/>
    <w:rsid w:val="003F1986"/>
    <w:rsid w:val="003F49F0"/>
    <w:rsid w:val="003F62EF"/>
    <w:rsid w:val="003F6D22"/>
    <w:rsid w:val="003F721F"/>
    <w:rsid w:val="00400222"/>
    <w:rsid w:val="00401C4E"/>
    <w:rsid w:val="00402667"/>
    <w:rsid w:val="00402745"/>
    <w:rsid w:val="00402C1A"/>
    <w:rsid w:val="00402D0C"/>
    <w:rsid w:val="00402FB8"/>
    <w:rsid w:val="004053F6"/>
    <w:rsid w:val="00406F9B"/>
    <w:rsid w:val="00410307"/>
    <w:rsid w:val="0041173B"/>
    <w:rsid w:val="004158AE"/>
    <w:rsid w:val="00421710"/>
    <w:rsid w:val="004223D7"/>
    <w:rsid w:val="00425943"/>
    <w:rsid w:val="00432F01"/>
    <w:rsid w:val="0043548B"/>
    <w:rsid w:val="004369FB"/>
    <w:rsid w:val="004426E2"/>
    <w:rsid w:val="00442FDD"/>
    <w:rsid w:val="00455564"/>
    <w:rsid w:val="004628AC"/>
    <w:rsid w:val="00464711"/>
    <w:rsid w:val="00464AA8"/>
    <w:rsid w:val="00465AC3"/>
    <w:rsid w:val="00466040"/>
    <w:rsid w:val="00466B69"/>
    <w:rsid w:val="00470217"/>
    <w:rsid w:val="00477B09"/>
    <w:rsid w:val="0048052E"/>
    <w:rsid w:val="004835D2"/>
    <w:rsid w:val="00490A3B"/>
    <w:rsid w:val="00490DAE"/>
    <w:rsid w:val="004917AE"/>
    <w:rsid w:val="00491D15"/>
    <w:rsid w:val="004934EB"/>
    <w:rsid w:val="004A0B24"/>
    <w:rsid w:val="004B0A6D"/>
    <w:rsid w:val="004B39E0"/>
    <w:rsid w:val="004B3F19"/>
    <w:rsid w:val="004C227F"/>
    <w:rsid w:val="004C67DA"/>
    <w:rsid w:val="004C74C5"/>
    <w:rsid w:val="004C774E"/>
    <w:rsid w:val="004D40BD"/>
    <w:rsid w:val="004D6107"/>
    <w:rsid w:val="004E47AC"/>
    <w:rsid w:val="004E511C"/>
    <w:rsid w:val="004E61B9"/>
    <w:rsid w:val="004F0C11"/>
    <w:rsid w:val="004F207A"/>
    <w:rsid w:val="004F32C5"/>
    <w:rsid w:val="004F392F"/>
    <w:rsid w:val="004F3AC9"/>
    <w:rsid w:val="004F5032"/>
    <w:rsid w:val="004F6199"/>
    <w:rsid w:val="0050132D"/>
    <w:rsid w:val="00503017"/>
    <w:rsid w:val="00505F61"/>
    <w:rsid w:val="00506B8D"/>
    <w:rsid w:val="00506CBF"/>
    <w:rsid w:val="00517A9A"/>
    <w:rsid w:val="00523AA7"/>
    <w:rsid w:val="00530005"/>
    <w:rsid w:val="005336C5"/>
    <w:rsid w:val="0053612B"/>
    <w:rsid w:val="00537929"/>
    <w:rsid w:val="00541086"/>
    <w:rsid w:val="005413FA"/>
    <w:rsid w:val="00542F4E"/>
    <w:rsid w:val="00546950"/>
    <w:rsid w:val="00550F3A"/>
    <w:rsid w:val="005528D9"/>
    <w:rsid w:val="005541D8"/>
    <w:rsid w:val="00563DF8"/>
    <w:rsid w:val="00563EA4"/>
    <w:rsid w:val="00566273"/>
    <w:rsid w:val="00571615"/>
    <w:rsid w:val="00571C65"/>
    <w:rsid w:val="005762B6"/>
    <w:rsid w:val="005778FF"/>
    <w:rsid w:val="005803CF"/>
    <w:rsid w:val="00580D9F"/>
    <w:rsid w:val="0058644E"/>
    <w:rsid w:val="00586DD0"/>
    <w:rsid w:val="00590B0E"/>
    <w:rsid w:val="005938F6"/>
    <w:rsid w:val="00596A80"/>
    <w:rsid w:val="00596B89"/>
    <w:rsid w:val="005A184C"/>
    <w:rsid w:val="005A6DC0"/>
    <w:rsid w:val="005B4685"/>
    <w:rsid w:val="005B5A15"/>
    <w:rsid w:val="005B5EB1"/>
    <w:rsid w:val="005C2146"/>
    <w:rsid w:val="005C239A"/>
    <w:rsid w:val="005C44E3"/>
    <w:rsid w:val="005C794D"/>
    <w:rsid w:val="005D07FE"/>
    <w:rsid w:val="005D209D"/>
    <w:rsid w:val="005D4D20"/>
    <w:rsid w:val="005E122D"/>
    <w:rsid w:val="005E3595"/>
    <w:rsid w:val="005F0859"/>
    <w:rsid w:val="005F35BF"/>
    <w:rsid w:val="005F5493"/>
    <w:rsid w:val="005F6347"/>
    <w:rsid w:val="005F6A5D"/>
    <w:rsid w:val="006010AB"/>
    <w:rsid w:val="00601A45"/>
    <w:rsid w:val="006033C3"/>
    <w:rsid w:val="00605B10"/>
    <w:rsid w:val="00607EA2"/>
    <w:rsid w:val="006126A3"/>
    <w:rsid w:val="00612E18"/>
    <w:rsid w:val="00617636"/>
    <w:rsid w:val="00622A81"/>
    <w:rsid w:val="00623259"/>
    <w:rsid w:val="006263B5"/>
    <w:rsid w:val="0062656B"/>
    <w:rsid w:val="00627BAC"/>
    <w:rsid w:val="00630678"/>
    <w:rsid w:val="0063180E"/>
    <w:rsid w:val="006345D2"/>
    <w:rsid w:val="00635DC3"/>
    <w:rsid w:val="006360FA"/>
    <w:rsid w:val="00636416"/>
    <w:rsid w:val="00640195"/>
    <w:rsid w:val="0064147F"/>
    <w:rsid w:val="006439EC"/>
    <w:rsid w:val="00644938"/>
    <w:rsid w:val="006465AD"/>
    <w:rsid w:val="00652A17"/>
    <w:rsid w:val="00652D19"/>
    <w:rsid w:val="00653B79"/>
    <w:rsid w:val="00655310"/>
    <w:rsid w:val="00661DAF"/>
    <w:rsid w:val="006733AE"/>
    <w:rsid w:val="0067482C"/>
    <w:rsid w:val="00685EC8"/>
    <w:rsid w:val="0069043E"/>
    <w:rsid w:val="00695725"/>
    <w:rsid w:val="006A76BA"/>
    <w:rsid w:val="006B2E26"/>
    <w:rsid w:val="006B2ED7"/>
    <w:rsid w:val="006B573A"/>
    <w:rsid w:val="006B79AD"/>
    <w:rsid w:val="006C0343"/>
    <w:rsid w:val="006C3265"/>
    <w:rsid w:val="006C4308"/>
    <w:rsid w:val="006C7CD7"/>
    <w:rsid w:val="006E5623"/>
    <w:rsid w:val="006E6355"/>
    <w:rsid w:val="006F09CE"/>
    <w:rsid w:val="006F1C28"/>
    <w:rsid w:val="006F2B4B"/>
    <w:rsid w:val="006F5239"/>
    <w:rsid w:val="006F6CBC"/>
    <w:rsid w:val="00702EAA"/>
    <w:rsid w:val="007048BB"/>
    <w:rsid w:val="00705B83"/>
    <w:rsid w:val="00707126"/>
    <w:rsid w:val="00707A33"/>
    <w:rsid w:val="00710B60"/>
    <w:rsid w:val="00710C90"/>
    <w:rsid w:val="007112EC"/>
    <w:rsid w:val="0071308A"/>
    <w:rsid w:val="007148FE"/>
    <w:rsid w:val="00716A9D"/>
    <w:rsid w:val="007220DC"/>
    <w:rsid w:val="007261D2"/>
    <w:rsid w:val="00727912"/>
    <w:rsid w:val="00733E95"/>
    <w:rsid w:val="00750FC7"/>
    <w:rsid w:val="00751B1C"/>
    <w:rsid w:val="00752590"/>
    <w:rsid w:val="007601DA"/>
    <w:rsid w:val="00763D23"/>
    <w:rsid w:val="00765C40"/>
    <w:rsid w:val="00771CEA"/>
    <w:rsid w:val="00775990"/>
    <w:rsid w:val="007762E1"/>
    <w:rsid w:val="007766F6"/>
    <w:rsid w:val="007772EE"/>
    <w:rsid w:val="00777F80"/>
    <w:rsid w:val="007820B6"/>
    <w:rsid w:val="007821D8"/>
    <w:rsid w:val="007876AD"/>
    <w:rsid w:val="00795411"/>
    <w:rsid w:val="00796692"/>
    <w:rsid w:val="0079701A"/>
    <w:rsid w:val="007A3E03"/>
    <w:rsid w:val="007A5E9D"/>
    <w:rsid w:val="007A6856"/>
    <w:rsid w:val="007A6EB0"/>
    <w:rsid w:val="007B1620"/>
    <w:rsid w:val="007B2193"/>
    <w:rsid w:val="007B57B8"/>
    <w:rsid w:val="007B58EF"/>
    <w:rsid w:val="007B71B4"/>
    <w:rsid w:val="007C26A2"/>
    <w:rsid w:val="007C3057"/>
    <w:rsid w:val="007C3AFF"/>
    <w:rsid w:val="007C53B8"/>
    <w:rsid w:val="007C71CF"/>
    <w:rsid w:val="007C7A75"/>
    <w:rsid w:val="007D0169"/>
    <w:rsid w:val="007D1B66"/>
    <w:rsid w:val="007D4606"/>
    <w:rsid w:val="007D4DBD"/>
    <w:rsid w:val="007E0296"/>
    <w:rsid w:val="007E0C2B"/>
    <w:rsid w:val="007E2971"/>
    <w:rsid w:val="007F1024"/>
    <w:rsid w:val="007F1681"/>
    <w:rsid w:val="007F3263"/>
    <w:rsid w:val="007F477F"/>
    <w:rsid w:val="00801297"/>
    <w:rsid w:val="00804AD4"/>
    <w:rsid w:val="00804BAB"/>
    <w:rsid w:val="00805C52"/>
    <w:rsid w:val="00805E6A"/>
    <w:rsid w:val="00810E85"/>
    <w:rsid w:val="008213A4"/>
    <w:rsid w:val="00827F66"/>
    <w:rsid w:val="0083464D"/>
    <w:rsid w:val="00835D46"/>
    <w:rsid w:val="008429A9"/>
    <w:rsid w:val="008435B3"/>
    <w:rsid w:val="00845920"/>
    <w:rsid w:val="00853960"/>
    <w:rsid w:val="00860ACD"/>
    <w:rsid w:val="008615FE"/>
    <w:rsid w:val="00862285"/>
    <w:rsid w:val="008637D9"/>
    <w:rsid w:val="00864CF5"/>
    <w:rsid w:val="00873512"/>
    <w:rsid w:val="00875AF9"/>
    <w:rsid w:val="008836C9"/>
    <w:rsid w:val="00884606"/>
    <w:rsid w:val="00890A0C"/>
    <w:rsid w:val="00895BC6"/>
    <w:rsid w:val="008A015B"/>
    <w:rsid w:val="008A0A89"/>
    <w:rsid w:val="008A336A"/>
    <w:rsid w:val="008A3B58"/>
    <w:rsid w:val="008A57DF"/>
    <w:rsid w:val="008A6C81"/>
    <w:rsid w:val="008A7848"/>
    <w:rsid w:val="008B0056"/>
    <w:rsid w:val="008B1D4C"/>
    <w:rsid w:val="008B3214"/>
    <w:rsid w:val="008B35F1"/>
    <w:rsid w:val="008C081F"/>
    <w:rsid w:val="008C084A"/>
    <w:rsid w:val="008C383A"/>
    <w:rsid w:val="008C78A9"/>
    <w:rsid w:val="008D5383"/>
    <w:rsid w:val="008D5DFD"/>
    <w:rsid w:val="008E32F2"/>
    <w:rsid w:val="008E52F9"/>
    <w:rsid w:val="008E5413"/>
    <w:rsid w:val="008E5B71"/>
    <w:rsid w:val="008E699F"/>
    <w:rsid w:val="0090240B"/>
    <w:rsid w:val="00902675"/>
    <w:rsid w:val="00903605"/>
    <w:rsid w:val="00904A41"/>
    <w:rsid w:val="00904C72"/>
    <w:rsid w:val="00905B44"/>
    <w:rsid w:val="00905D09"/>
    <w:rsid w:val="00906995"/>
    <w:rsid w:val="0091243A"/>
    <w:rsid w:val="00915398"/>
    <w:rsid w:val="00920514"/>
    <w:rsid w:val="00921EFB"/>
    <w:rsid w:val="00922F8C"/>
    <w:rsid w:val="00923DA1"/>
    <w:rsid w:val="009240BE"/>
    <w:rsid w:val="00931B67"/>
    <w:rsid w:val="00934C9D"/>
    <w:rsid w:val="0093670A"/>
    <w:rsid w:val="009407E3"/>
    <w:rsid w:val="00942235"/>
    <w:rsid w:val="0094662E"/>
    <w:rsid w:val="00947851"/>
    <w:rsid w:val="009524A6"/>
    <w:rsid w:val="00953DCB"/>
    <w:rsid w:val="00956E0A"/>
    <w:rsid w:val="00957ABE"/>
    <w:rsid w:val="009608D2"/>
    <w:rsid w:val="00965863"/>
    <w:rsid w:val="0097184B"/>
    <w:rsid w:val="00973D47"/>
    <w:rsid w:val="009752CE"/>
    <w:rsid w:val="009811B9"/>
    <w:rsid w:val="00985882"/>
    <w:rsid w:val="009902A7"/>
    <w:rsid w:val="0099125E"/>
    <w:rsid w:val="00991F36"/>
    <w:rsid w:val="009932C1"/>
    <w:rsid w:val="009A4073"/>
    <w:rsid w:val="009A452D"/>
    <w:rsid w:val="009A6EC3"/>
    <w:rsid w:val="009B38BF"/>
    <w:rsid w:val="009B4602"/>
    <w:rsid w:val="009B46DD"/>
    <w:rsid w:val="009B5895"/>
    <w:rsid w:val="009B5AA2"/>
    <w:rsid w:val="009B6260"/>
    <w:rsid w:val="009B656C"/>
    <w:rsid w:val="009B69B1"/>
    <w:rsid w:val="009C1331"/>
    <w:rsid w:val="009C2D4C"/>
    <w:rsid w:val="009C3662"/>
    <w:rsid w:val="009C7979"/>
    <w:rsid w:val="009D0553"/>
    <w:rsid w:val="009D1CDC"/>
    <w:rsid w:val="009D6FBF"/>
    <w:rsid w:val="009D75EF"/>
    <w:rsid w:val="009D79E0"/>
    <w:rsid w:val="009D79F9"/>
    <w:rsid w:val="009E70AB"/>
    <w:rsid w:val="009F16EE"/>
    <w:rsid w:val="009F2514"/>
    <w:rsid w:val="009F315B"/>
    <w:rsid w:val="009F7563"/>
    <w:rsid w:val="009F7774"/>
    <w:rsid w:val="009F7CD0"/>
    <w:rsid w:val="00A01CD6"/>
    <w:rsid w:val="00A0258B"/>
    <w:rsid w:val="00A04EF1"/>
    <w:rsid w:val="00A0734F"/>
    <w:rsid w:val="00A11546"/>
    <w:rsid w:val="00A17026"/>
    <w:rsid w:val="00A17E95"/>
    <w:rsid w:val="00A22682"/>
    <w:rsid w:val="00A23742"/>
    <w:rsid w:val="00A30B20"/>
    <w:rsid w:val="00A30DEC"/>
    <w:rsid w:val="00A31AAD"/>
    <w:rsid w:val="00A32551"/>
    <w:rsid w:val="00A339B4"/>
    <w:rsid w:val="00A354FC"/>
    <w:rsid w:val="00A36075"/>
    <w:rsid w:val="00A4610A"/>
    <w:rsid w:val="00A469B1"/>
    <w:rsid w:val="00A5069F"/>
    <w:rsid w:val="00A51C94"/>
    <w:rsid w:val="00A55A53"/>
    <w:rsid w:val="00A56003"/>
    <w:rsid w:val="00A6482B"/>
    <w:rsid w:val="00A64DC6"/>
    <w:rsid w:val="00A655FB"/>
    <w:rsid w:val="00A66A3A"/>
    <w:rsid w:val="00A70380"/>
    <w:rsid w:val="00A709E2"/>
    <w:rsid w:val="00A70DB9"/>
    <w:rsid w:val="00A72E38"/>
    <w:rsid w:val="00A7315B"/>
    <w:rsid w:val="00A766E4"/>
    <w:rsid w:val="00A76FCF"/>
    <w:rsid w:val="00A805B3"/>
    <w:rsid w:val="00A8110C"/>
    <w:rsid w:val="00A839E5"/>
    <w:rsid w:val="00A851BD"/>
    <w:rsid w:val="00A87CE2"/>
    <w:rsid w:val="00A91241"/>
    <w:rsid w:val="00A93ADA"/>
    <w:rsid w:val="00AA21E2"/>
    <w:rsid w:val="00AA63C5"/>
    <w:rsid w:val="00AA7390"/>
    <w:rsid w:val="00AB536A"/>
    <w:rsid w:val="00AC08AD"/>
    <w:rsid w:val="00AC0AF3"/>
    <w:rsid w:val="00AC22E1"/>
    <w:rsid w:val="00AC2619"/>
    <w:rsid w:val="00AC50CB"/>
    <w:rsid w:val="00AC595F"/>
    <w:rsid w:val="00AC59D8"/>
    <w:rsid w:val="00AC7F8A"/>
    <w:rsid w:val="00AD00B2"/>
    <w:rsid w:val="00AD5E3B"/>
    <w:rsid w:val="00AE2843"/>
    <w:rsid w:val="00AE6470"/>
    <w:rsid w:val="00AF7599"/>
    <w:rsid w:val="00B021D0"/>
    <w:rsid w:val="00B03510"/>
    <w:rsid w:val="00B04FDE"/>
    <w:rsid w:val="00B100CD"/>
    <w:rsid w:val="00B137C2"/>
    <w:rsid w:val="00B157D6"/>
    <w:rsid w:val="00B160E1"/>
    <w:rsid w:val="00B232EA"/>
    <w:rsid w:val="00B23444"/>
    <w:rsid w:val="00B32AAE"/>
    <w:rsid w:val="00B3511B"/>
    <w:rsid w:val="00B358EF"/>
    <w:rsid w:val="00B415BB"/>
    <w:rsid w:val="00B46E59"/>
    <w:rsid w:val="00B47B31"/>
    <w:rsid w:val="00B50373"/>
    <w:rsid w:val="00B51594"/>
    <w:rsid w:val="00B52078"/>
    <w:rsid w:val="00B52AC2"/>
    <w:rsid w:val="00B554A8"/>
    <w:rsid w:val="00B555DD"/>
    <w:rsid w:val="00B55626"/>
    <w:rsid w:val="00B6315D"/>
    <w:rsid w:val="00B637FD"/>
    <w:rsid w:val="00B63CAB"/>
    <w:rsid w:val="00B6446C"/>
    <w:rsid w:val="00B701B6"/>
    <w:rsid w:val="00B721C7"/>
    <w:rsid w:val="00B74C6F"/>
    <w:rsid w:val="00B75412"/>
    <w:rsid w:val="00B849D0"/>
    <w:rsid w:val="00B849F8"/>
    <w:rsid w:val="00B87783"/>
    <w:rsid w:val="00B911D7"/>
    <w:rsid w:val="00B913ED"/>
    <w:rsid w:val="00B95805"/>
    <w:rsid w:val="00B95F27"/>
    <w:rsid w:val="00B96BF4"/>
    <w:rsid w:val="00BA1457"/>
    <w:rsid w:val="00BA3199"/>
    <w:rsid w:val="00BB266B"/>
    <w:rsid w:val="00BB3050"/>
    <w:rsid w:val="00BB53F5"/>
    <w:rsid w:val="00BC0ACA"/>
    <w:rsid w:val="00BC1E8F"/>
    <w:rsid w:val="00BC355A"/>
    <w:rsid w:val="00BC42CB"/>
    <w:rsid w:val="00BC5571"/>
    <w:rsid w:val="00BD1220"/>
    <w:rsid w:val="00BD4C8A"/>
    <w:rsid w:val="00BD74E5"/>
    <w:rsid w:val="00BE2504"/>
    <w:rsid w:val="00BE3855"/>
    <w:rsid w:val="00BE3FFB"/>
    <w:rsid w:val="00BE444F"/>
    <w:rsid w:val="00BE6058"/>
    <w:rsid w:val="00BF32D0"/>
    <w:rsid w:val="00BF3FB2"/>
    <w:rsid w:val="00BF787D"/>
    <w:rsid w:val="00C02228"/>
    <w:rsid w:val="00C0235D"/>
    <w:rsid w:val="00C04282"/>
    <w:rsid w:val="00C06C4F"/>
    <w:rsid w:val="00C114D4"/>
    <w:rsid w:val="00C1671B"/>
    <w:rsid w:val="00C20782"/>
    <w:rsid w:val="00C24632"/>
    <w:rsid w:val="00C2484C"/>
    <w:rsid w:val="00C26E67"/>
    <w:rsid w:val="00C34BDD"/>
    <w:rsid w:val="00C35974"/>
    <w:rsid w:val="00C35D1F"/>
    <w:rsid w:val="00C40D5F"/>
    <w:rsid w:val="00C443E6"/>
    <w:rsid w:val="00C47FDD"/>
    <w:rsid w:val="00C51666"/>
    <w:rsid w:val="00C5546D"/>
    <w:rsid w:val="00C57BA4"/>
    <w:rsid w:val="00C60E47"/>
    <w:rsid w:val="00C6157C"/>
    <w:rsid w:val="00C62542"/>
    <w:rsid w:val="00C62E38"/>
    <w:rsid w:val="00C645BF"/>
    <w:rsid w:val="00C65687"/>
    <w:rsid w:val="00C72A2F"/>
    <w:rsid w:val="00C72D74"/>
    <w:rsid w:val="00C741A4"/>
    <w:rsid w:val="00C7517B"/>
    <w:rsid w:val="00C87D39"/>
    <w:rsid w:val="00C948B0"/>
    <w:rsid w:val="00C974FE"/>
    <w:rsid w:val="00CA0C53"/>
    <w:rsid w:val="00CA255C"/>
    <w:rsid w:val="00CB082D"/>
    <w:rsid w:val="00CB0913"/>
    <w:rsid w:val="00CB4961"/>
    <w:rsid w:val="00CB511E"/>
    <w:rsid w:val="00CB56ED"/>
    <w:rsid w:val="00CB6FE4"/>
    <w:rsid w:val="00CC10CE"/>
    <w:rsid w:val="00CC1DB2"/>
    <w:rsid w:val="00CC4EF7"/>
    <w:rsid w:val="00CD5B68"/>
    <w:rsid w:val="00CE0A1D"/>
    <w:rsid w:val="00CE3510"/>
    <w:rsid w:val="00CE6F28"/>
    <w:rsid w:val="00CF6107"/>
    <w:rsid w:val="00CF6669"/>
    <w:rsid w:val="00D05D06"/>
    <w:rsid w:val="00D149C5"/>
    <w:rsid w:val="00D23898"/>
    <w:rsid w:val="00D23E38"/>
    <w:rsid w:val="00D26A6C"/>
    <w:rsid w:val="00D318C8"/>
    <w:rsid w:val="00D34DA8"/>
    <w:rsid w:val="00D40BA8"/>
    <w:rsid w:val="00D41338"/>
    <w:rsid w:val="00D45883"/>
    <w:rsid w:val="00D45CCE"/>
    <w:rsid w:val="00D46D3B"/>
    <w:rsid w:val="00D52250"/>
    <w:rsid w:val="00D5258A"/>
    <w:rsid w:val="00D55016"/>
    <w:rsid w:val="00D60F64"/>
    <w:rsid w:val="00D61832"/>
    <w:rsid w:val="00D63FE0"/>
    <w:rsid w:val="00D644E3"/>
    <w:rsid w:val="00D64564"/>
    <w:rsid w:val="00D66BF4"/>
    <w:rsid w:val="00D705FF"/>
    <w:rsid w:val="00D753F0"/>
    <w:rsid w:val="00D8101B"/>
    <w:rsid w:val="00D81EBB"/>
    <w:rsid w:val="00D83BED"/>
    <w:rsid w:val="00D83C89"/>
    <w:rsid w:val="00D86C92"/>
    <w:rsid w:val="00D914C5"/>
    <w:rsid w:val="00D9414B"/>
    <w:rsid w:val="00D95B82"/>
    <w:rsid w:val="00D967D2"/>
    <w:rsid w:val="00D97EA8"/>
    <w:rsid w:val="00DA1203"/>
    <w:rsid w:val="00DA4925"/>
    <w:rsid w:val="00DA4CEE"/>
    <w:rsid w:val="00DA7CAD"/>
    <w:rsid w:val="00DA7DD9"/>
    <w:rsid w:val="00DB54D0"/>
    <w:rsid w:val="00DB65B0"/>
    <w:rsid w:val="00DC046B"/>
    <w:rsid w:val="00DC243D"/>
    <w:rsid w:val="00DC3424"/>
    <w:rsid w:val="00DC34E5"/>
    <w:rsid w:val="00DC44CA"/>
    <w:rsid w:val="00DC54F3"/>
    <w:rsid w:val="00DC7BC8"/>
    <w:rsid w:val="00DD43B5"/>
    <w:rsid w:val="00DD6EAD"/>
    <w:rsid w:val="00DE275C"/>
    <w:rsid w:val="00DE29D3"/>
    <w:rsid w:val="00DE580B"/>
    <w:rsid w:val="00DE6CC1"/>
    <w:rsid w:val="00DF0BD6"/>
    <w:rsid w:val="00DF1003"/>
    <w:rsid w:val="00DF3F52"/>
    <w:rsid w:val="00E0032D"/>
    <w:rsid w:val="00E026B3"/>
    <w:rsid w:val="00E0290E"/>
    <w:rsid w:val="00E048F2"/>
    <w:rsid w:val="00E05FFD"/>
    <w:rsid w:val="00E117D6"/>
    <w:rsid w:val="00E11E6E"/>
    <w:rsid w:val="00E12796"/>
    <w:rsid w:val="00E20405"/>
    <w:rsid w:val="00E23ED3"/>
    <w:rsid w:val="00E263BD"/>
    <w:rsid w:val="00E274D8"/>
    <w:rsid w:val="00E31E54"/>
    <w:rsid w:val="00E33AC6"/>
    <w:rsid w:val="00E34199"/>
    <w:rsid w:val="00E418CE"/>
    <w:rsid w:val="00E4227E"/>
    <w:rsid w:val="00E433BC"/>
    <w:rsid w:val="00E43743"/>
    <w:rsid w:val="00E44729"/>
    <w:rsid w:val="00E459A5"/>
    <w:rsid w:val="00E46F50"/>
    <w:rsid w:val="00E50BA3"/>
    <w:rsid w:val="00E51AEF"/>
    <w:rsid w:val="00E5416E"/>
    <w:rsid w:val="00E544D2"/>
    <w:rsid w:val="00E56F05"/>
    <w:rsid w:val="00E57BFC"/>
    <w:rsid w:val="00E6016A"/>
    <w:rsid w:val="00E60D97"/>
    <w:rsid w:val="00E65A01"/>
    <w:rsid w:val="00E736DD"/>
    <w:rsid w:val="00E75B2A"/>
    <w:rsid w:val="00E80223"/>
    <w:rsid w:val="00E813C6"/>
    <w:rsid w:val="00E83ADC"/>
    <w:rsid w:val="00E84204"/>
    <w:rsid w:val="00E86759"/>
    <w:rsid w:val="00E92390"/>
    <w:rsid w:val="00EA3547"/>
    <w:rsid w:val="00EA3C3A"/>
    <w:rsid w:val="00EA3FB9"/>
    <w:rsid w:val="00EA5818"/>
    <w:rsid w:val="00EA6894"/>
    <w:rsid w:val="00EA7D58"/>
    <w:rsid w:val="00EB0FBC"/>
    <w:rsid w:val="00EB762F"/>
    <w:rsid w:val="00EB7709"/>
    <w:rsid w:val="00EB7CE4"/>
    <w:rsid w:val="00EC42B5"/>
    <w:rsid w:val="00EC45BC"/>
    <w:rsid w:val="00EC57E9"/>
    <w:rsid w:val="00EC735C"/>
    <w:rsid w:val="00ED2939"/>
    <w:rsid w:val="00ED3D28"/>
    <w:rsid w:val="00ED430C"/>
    <w:rsid w:val="00EE2279"/>
    <w:rsid w:val="00EE2C07"/>
    <w:rsid w:val="00EE3B81"/>
    <w:rsid w:val="00EE68E5"/>
    <w:rsid w:val="00EF29B4"/>
    <w:rsid w:val="00EF644A"/>
    <w:rsid w:val="00EF727C"/>
    <w:rsid w:val="00EF7E05"/>
    <w:rsid w:val="00F0034F"/>
    <w:rsid w:val="00F00652"/>
    <w:rsid w:val="00F01EE5"/>
    <w:rsid w:val="00F10441"/>
    <w:rsid w:val="00F13609"/>
    <w:rsid w:val="00F13D33"/>
    <w:rsid w:val="00F16F9F"/>
    <w:rsid w:val="00F171A3"/>
    <w:rsid w:val="00F2235E"/>
    <w:rsid w:val="00F22D15"/>
    <w:rsid w:val="00F22D73"/>
    <w:rsid w:val="00F233B9"/>
    <w:rsid w:val="00F24A05"/>
    <w:rsid w:val="00F24B30"/>
    <w:rsid w:val="00F2745C"/>
    <w:rsid w:val="00F278A0"/>
    <w:rsid w:val="00F310F7"/>
    <w:rsid w:val="00F3197C"/>
    <w:rsid w:val="00F369FF"/>
    <w:rsid w:val="00F36D9D"/>
    <w:rsid w:val="00F378E9"/>
    <w:rsid w:val="00F4031F"/>
    <w:rsid w:val="00F42B86"/>
    <w:rsid w:val="00F44DEA"/>
    <w:rsid w:val="00F4536D"/>
    <w:rsid w:val="00F4640C"/>
    <w:rsid w:val="00F52DB2"/>
    <w:rsid w:val="00F54F79"/>
    <w:rsid w:val="00F61208"/>
    <w:rsid w:val="00F643CE"/>
    <w:rsid w:val="00F64544"/>
    <w:rsid w:val="00F67681"/>
    <w:rsid w:val="00F67DAE"/>
    <w:rsid w:val="00F75010"/>
    <w:rsid w:val="00F77985"/>
    <w:rsid w:val="00F817E1"/>
    <w:rsid w:val="00F82137"/>
    <w:rsid w:val="00F8618A"/>
    <w:rsid w:val="00F874FC"/>
    <w:rsid w:val="00F91473"/>
    <w:rsid w:val="00F92E72"/>
    <w:rsid w:val="00FA3D57"/>
    <w:rsid w:val="00FA51C9"/>
    <w:rsid w:val="00FA770B"/>
    <w:rsid w:val="00FB0F33"/>
    <w:rsid w:val="00FB18CD"/>
    <w:rsid w:val="00FB4416"/>
    <w:rsid w:val="00FC17A7"/>
    <w:rsid w:val="00FC4752"/>
    <w:rsid w:val="00FC7C29"/>
    <w:rsid w:val="00FD0693"/>
    <w:rsid w:val="00FD53CA"/>
    <w:rsid w:val="00FD5613"/>
    <w:rsid w:val="00FE059D"/>
    <w:rsid w:val="00FE2B5D"/>
    <w:rsid w:val="00FE4E17"/>
    <w:rsid w:val="00FE7479"/>
    <w:rsid w:val="00FF5F89"/>
    <w:rsid w:val="00FF6930"/>
    <w:rsid w:val="00FF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25C7"/>
  <w15:docId w15:val="{3A7A95E2-A3FB-477F-830E-AB151A04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CC1"/>
    <w:pPr>
      <w:widowControl w:val="0"/>
      <w:spacing w:line="240" w:lineRule="auto"/>
      <w:ind w:firstLine="460"/>
    </w:pPr>
    <w:rPr>
      <w:rFonts w:ascii="Arial" w:eastAsia="Times New Roman" w:hAnsi="Arial"/>
      <w:snapToGrid w:val="0"/>
      <w:sz w:val="20"/>
      <w:szCs w:val="20"/>
      <w:lang w:val="uk-UA" w:eastAsia="ru-RU"/>
    </w:rPr>
  </w:style>
  <w:style w:type="paragraph" w:styleId="1">
    <w:name w:val="heading 1"/>
    <w:basedOn w:val="a"/>
    <w:next w:val="a"/>
    <w:link w:val="10"/>
    <w:uiPriority w:val="9"/>
    <w:qFormat/>
    <w:rsid w:val="00DE6CC1"/>
    <w:pPr>
      <w:keepNext/>
      <w:ind w:left="5670" w:firstLine="0"/>
      <w:jc w:val="both"/>
      <w:outlineLvl w:val="0"/>
    </w:pPr>
    <w:rPr>
      <w:b/>
    </w:rPr>
  </w:style>
  <w:style w:type="paragraph" w:styleId="2">
    <w:name w:val="heading 2"/>
    <w:basedOn w:val="a"/>
    <w:next w:val="a"/>
    <w:link w:val="20"/>
    <w:uiPriority w:val="9"/>
    <w:qFormat/>
    <w:rsid w:val="00DE6CC1"/>
    <w:pPr>
      <w:keepNext/>
      <w:ind w:firstLine="0"/>
      <w:jc w:val="center"/>
      <w:outlineLvl w:val="1"/>
    </w:pPr>
    <w:rPr>
      <w:rFonts w:ascii="Times New Roman" w:hAnsi="Times New Roman"/>
      <w:b/>
      <w:sz w:val="28"/>
    </w:rPr>
  </w:style>
  <w:style w:type="paragraph" w:styleId="3">
    <w:name w:val="heading 3"/>
    <w:basedOn w:val="a"/>
    <w:next w:val="a"/>
    <w:link w:val="30"/>
    <w:uiPriority w:val="9"/>
    <w:unhideWhenUsed/>
    <w:qFormat/>
    <w:rsid w:val="00110C3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CC1"/>
    <w:rPr>
      <w:rFonts w:ascii="Arial" w:eastAsia="Times New Roman" w:hAnsi="Arial"/>
      <w:b/>
      <w:snapToGrid w:val="0"/>
      <w:sz w:val="20"/>
      <w:szCs w:val="20"/>
      <w:lang w:val="uk-UA" w:eastAsia="ru-RU"/>
    </w:rPr>
  </w:style>
  <w:style w:type="character" w:customStyle="1" w:styleId="20">
    <w:name w:val="Заголовок 2 Знак"/>
    <w:basedOn w:val="a0"/>
    <w:link w:val="2"/>
    <w:uiPriority w:val="9"/>
    <w:rsid w:val="00DE6CC1"/>
    <w:rPr>
      <w:rFonts w:eastAsia="Times New Roman"/>
      <w:b/>
      <w:snapToGrid w:val="0"/>
      <w:szCs w:val="20"/>
      <w:lang w:val="uk-UA" w:eastAsia="ru-RU"/>
    </w:rPr>
  </w:style>
  <w:style w:type="character" w:customStyle="1" w:styleId="30">
    <w:name w:val="Заголовок 3 Знак"/>
    <w:basedOn w:val="a0"/>
    <w:link w:val="3"/>
    <w:uiPriority w:val="9"/>
    <w:rsid w:val="00110C31"/>
    <w:rPr>
      <w:rFonts w:asciiTheme="majorHAnsi" w:eastAsiaTheme="majorEastAsia" w:hAnsiTheme="majorHAnsi" w:cstheme="majorBidi"/>
      <w:snapToGrid w:val="0"/>
      <w:color w:val="1F4D78" w:themeColor="accent1" w:themeShade="7F"/>
      <w:sz w:val="24"/>
      <w:szCs w:val="24"/>
      <w:lang w:val="uk-UA" w:eastAsia="ru-RU"/>
    </w:rPr>
  </w:style>
  <w:style w:type="paragraph" w:customStyle="1" w:styleId="FR1">
    <w:name w:val="FR1"/>
    <w:rsid w:val="00DE6CC1"/>
    <w:pPr>
      <w:widowControl w:val="0"/>
      <w:spacing w:before="200" w:line="240" w:lineRule="auto"/>
      <w:ind w:left="920"/>
    </w:pPr>
    <w:rPr>
      <w:rFonts w:eastAsia="Times New Roman"/>
      <w:i/>
      <w:snapToGrid w:val="0"/>
      <w:sz w:val="20"/>
      <w:szCs w:val="20"/>
      <w:lang w:val="uk-UA" w:eastAsia="ru-RU"/>
    </w:rPr>
  </w:style>
  <w:style w:type="paragraph" w:styleId="a3">
    <w:name w:val="Body Text Indent"/>
    <w:basedOn w:val="a"/>
    <w:link w:val="a4"/>
    <w:rsid w:val="00DE6CC1"/>
    <w:pPr>
      <w:ind w:firstLine="567"/>
      <w:jc w:val="both"/>
    </w:pPr>
    <w:rPr>
      <w:rFonts w:ascii="Times New Roman" w:hAnsi="Times New Roman"/>
      <w:sz w:val="28"/>
    </w:rPr>
  </w:style>
  <w:style w:type="character" w:customStyle="1" w:styleId="a4">
    <w:name w:val="Основний текст з відступом Знак"/>
    <w:basedOn w:val="a0"/>
    <w:link w:val="a3"/>
    <w:rsid w:val="00DE6CC1"/>
    <w:rPr>
      <w:rFonts w:eastAsia="Times New Roman"/>
      <w:snapToGrid w:val="0"/>
      <w:szCs w:val="20"/>
      <w:lang w:val="uk-UA" w:eastAsia="ru-RU"/>
    </w:rPr>
  </w:style>
  <w:style w:type="paragraph" w:styleId="21">
    <w:name w:val="Body Text Indent 2"/>
    <w:basedOn w:val="a"/>
    <w:link w:val="22"/>
    <w:rsid w:val="00DE6CC1"/>
    <w:pPr>
      <w:ind w:left="-20" w:firstLine="587"/>
      <w:jc w:val="both"/>
    </w:pPr>
    <w:rPr>
      <w:rFonts w:ascii="Times New Roman" w:hAnsi="Times New Roman"/>
      <w:sz w:val="28"/>
    </w:rPr>
  </w:style>
  <w:style w:type="character" w:customStyle="1" w:styleId="22">
    <w:name w:val="Основний текст з відступом 2 Знак"/>
    <w:basedOn w:val="a0"/>
    <w:link w:val="21"/>
    <w:rsid w:val="00DE6CC1"/>
    <w:rPr>
      <w:rFonts w:eastAsia="Times New Roman"/>
      <w:snapToGrid w:val="0"/>
      <w:szCs w:val="20"/>
      <w:lang w:val="uk-UA" w:eastAsia="ru-RU"/>
    </w:rPr>
  </w:style>
  <w:style w:type="paragraph" w:styleId="31">
    <w:name w:val="Body Text Indent 3"/>
    <w:basedOn w:val="a"/>
    <w:link w:val="32"/>
    <w:rsid w:val="00DE6CC1"/>
    <w:pPr>
      <w:ind w:left="567" w:firstLine="0"/>
      <w:jc w:val="both"/>
    </w:pPr>
    <w:rPr>
      <w:rFonts w:ascii="Times New Roman" w:hAnsi="Times New Roman"/>
      <w:sz w:val="28"/>
    </w:rPr>
  </w:style>
  <w:style w:type="character" w:customStyle="1" w:styleId="32">
    <w:name w:val="Основний текст з відступом 3 Знак"/>
    <w:basedOn w:val="a0"/>
    <w:link w:val="31"/>
    <w:rsid w:val="00DE6CC1"/>
    <w:rPr>
      <w:rFonts w:eastAsia="Times New Roman"/>
      <w:snapToGrid w:val="0"/>
      <w:szCs w:val="20"/>
      <w:lang w:val="uk-UA" w:eastAsia="ru-RU"/>
    </w:rPr>
  </w:style>
  <w:style w:type="paragraph" w:styleId="a5">
    <w:name w:val="Body Text"/>
    <w:basedOn w:val="a"/>
    <w:link w:val="a6"/>
    <w:rsid w:val="00DE6CC1"/>
    <w:pPr>
      <w:ind w:firstLine="0"/>
      <w:jc w:val="both"/>
    </w:pPr>
    <w:rPr>
      <w:rFonts w:ascii="Times New Roman" w:hAnsi="Times New Roman"/>
      <w:iCs/>
      <w:sz w:val="28"/>
    </w:rPr>
  </w:style>
  <w:style w:type="character" w:customStyle="1" w:styleId="a6">
    <w:name w:val="Основний текст Знак"/>
    <w:basedOn w:val="a0"/>
    <w:link w:val="a5"/>
    <w:uiPriority w:val="99"/>
    <w:rsid w:val="00DE6CC1"/>
    <w:rPr>
      <w:rFonts w:eastAsia="Times New Roman"/>
      <w:iCs/>
      <w:snapToGrid w:val="0"/>
      <w:szCs w:val="20"/>
      <w:lang w:val="uk-UA" w:eastAsia="ru-RU"/>
    </w:rPr>
  </w:style>
  <w:style w:type="paragraph" w:styleId="a7">
    <w:name w:val="header"/>
    <w:basedOn w:val="a"/>
    <w:link w:val="a8"/>
    <w:uiPriority w:val="99"/>
    <w:unhideWhenUsed/>
    <w:rsid w:val="00BC1E8F"/>
    <w:pPr>
      <w:tabs>
        <w:tab w:val="center" w:pos="4677"/>
        <w:tab w:val="right" w:pos="9355"/>
      </w:tabs>
    </w:pPr>
  </w:style>
  <w:style w:type="character" w:customStyle="1" w:styleId="a8">
    <w:name w:val="Верхній колонтитул Знак"/>
    <w:basedOn w:val="a0"/>
    <w:link w:val="a7"/>
    <w:uiPriority w:val="99"/>
    <w:rsid w:val="00BC1E8F"/>
    <w:rPr>
      <w:rFonts w:ascii="Arial" w:eastAsia="Times New Roman" w:hAnsi="Arial"/>
      <w:snapToGrid w:val="0"/>
      <w:sz w:val="20"/>
      <w:szCs w:val="20"/>
      <w:lang w:val="uk-UA" w:eastAsia="ru-RU"/>
    </w:rPr>
  </w:style>
  <w:style w:type="paragraph" w:styleId="a9">
    <w:name w:val="footer"/>
    <w:basedOn w:val="a"/>
    <w:link w:val="aa"/>
    <w:uiPriority w:val="99"/>
    <w:unhideWhenUsed/>
    <w:rsid w:val="00BC1E8F"/>
    <w:pPr>
      <w:tabs>
        <w:tab w:val="center" w:pos="4677"/>
        <w:tab w:val="right" w:pos="9355"/>
      </w:tabs>
    </w:pPr>
  </w:style>
  <w:style w:type="character" w:customStyle="1" w:styleId="aa">
    <w:name w:val="Нижній колонтитул Знак"/>
    <w:basedOn w:val="a0"/>
    <w:link w:val="a9"/>
    <w:uiPriority w:val="99"/>
    <w:rsid w:val="00BC1E8F"/>
    <w:rPr>
      <w:rFonts w:ascii="Arial" w:eastAsia="Times New Roman" w:hAnsi="Arial"/>
      <w:snapToGrid w:val="0"/>
      <w:sz w:val="20"/>
      <w:szCs w:val="20"/>
      <w:lang w:val="uk-UA" w:eastAsia="ru-RU"/>
    </w:rPr>
  </w:style>
  <w:style w:type="paragraph" w:styleId="ab">
    <w:name w:val="List Paragraph"/>
    <w:basedOn w:val="a"/>
    <w:uiPriority w:val="99"/>
    <w:qFormat/>
    <w:rsid w:val="001304CA"/>
    <w:pPr>
      <w:ind w:left="720"/>
      <w:contextualSpacing/>
    </w:pPr>
  </w:style>
  <w:style w:type="paragraph" w:customStyle="1" w:styleId="ac">
    <w:name w:val="Знак Знак Знак Знак Знак Знак Знак"/>
    <w:basedOn w:val="a"/>
    <w:rsid w:val="00A70DB9"/>
    <w:pPr>
      <w:widowControl/>
      <w:ind w:firstLine="0"/>
    </w:pPr>
    <w:rPr>
      <w:rFonts w:ascii="Verdana" w:hAnsi="Verdana"/>
      <w:snapToGrid/>
      <w:lang w:val="en-US" w:eastAsia="en-US"/>
    </w:rPr>
  </w:style>
  <w:style w:type="character" w:customStyle="1" w:styleId="5">
    <w:name w:val="Знак Знак5"/>
    <w:locked/>
    <w:rsid w:val="007C71CF"/>
    <w:rPr>
      <w:rFonts w:ascii="Calibri" w:eastAsia="Calibri" w:hAnsi="Calibri"/>
      <w:sz w:val="25"/>
      <w:szCs w:val="25"/>
      <w:shd w:val="clear" w:color="auto" w:fill="FFFFFF"/>
      <w:lang w:val="uk-UA" w:eastAsia="uk-UA"/>
    </w:rPr>
  </w:style>
  <w:style w:type="paragraph" w:customStyle="1" w:styleId="11">
    <w:name w:val="Основний текст з відступом1"/>
    <w:basedOn w:val="a"/>
    <w:rsid w:val="0036407B"/>
    <w:pPr>
      <w:snapToGrid w:val="0"/>
      <w:spacing w:line="252" w:lineRule="auto"/>
      <w:ind w:left="120" w:firstLine="580"/>
      <w:jc w:val="both"/>
    </w:pPr>
    <w:rPr>
      <w:rFonts w:ascii="Calibri" w:hAnsi="Calibri"/>
      <w:snapToGrid/>
      <w:sz w:val="22"/>
      <w:szCs w:val="22"/>
      <w:lang w:eastAsia="x-none"/>
    </w:rPr>
  </w:style>
  <w:style w:type="character" w:customStyle="1" w:styleId="ad">
    <w:name w:val="Текст у виносці Знак"/>
    <w:basedOn w:val="a0"/>
    <w:link w:val="ae"/>
    <w:uiPriority w:val="99"/>
    <w:semiHidden/>
    <w:rsid w:val="00653B79"/>
    <w:rPr>
      <w:rFonts w:ascii="Tahoma" w:eastAsia="Calibri" w:hAnsi="Tahoma"/>
      <w:sz w:val="16"/>
      <w:szCs w:val="16"/>
      <w:lang w:val="x-none"/>
    </w:rPr>
  </w:style>
  <w:style w:type="paragraph" w:styleId="ae">
    <w:name w:val="Balloon Text"/>
    <w:basedOn w:val="a"/>
    <w:link w:val="ad"/>
    <w:uiPriority w:val="99"/>
    <w:semiHidden/>
    <w:unhideWhenUsed/>
    <w:rsid w:val="00653B79"/>
    <w:pPr>
      <w:widowControl/>
      <w:ind w:firstLine="0"/>
    </w:pPr>
    <w:rPr>
      <w:rFonts w:ascii="Tahoma" w:eastAsia="Calibri" w:hAnsi="Tahoma"/>
      <w:snapToGrid/>
      <w:sz w:val="16"/>
      <w:szCs w:val="16"/>
      <w:lang w:val="x-none" w:eastAsia="en-US"/>
    </w:rPr>
  </w:style>
  <w:style w:type="character" w:customStyle="1" w:styleId="rvts0">
    <w:name w:val="rvts0"/>
    <w:rsid w:val="00653B79"/>
  </w:style>
  <w:style w:type="paragraph" w:styleId="af">
    <w:name w:val="No Spacing"/>
    <w:uiPriority w:val="1"/>
    <w:qFormat/>
    <w:rsid w:val="00653B79"/>
    <w:pPr>
      <w:spacing w:line="240" w:lineRule="auto"/>
    </w:pPr>
    <w:rPr>
      <w:rFonts w:ascii="Calibri" w:eastAsia="Calibri" w:hAnsi="Calibri"/>
      <w:sz w:val="22"/>
      <w:szCs w:val="22"/>
      <w:lang w:val="uk-UA"/>
    </w:rPr>
  </w:style>
  <w:style w:type="character" w:customStyle="1" w:styleId="12">
    <w:name w:val="Заголовок №1_"/>
    <w:link w:val="13"/>
    <w:locked/>
    <w:rsid w:val="00653B79"/>
    <w:rPr>
      <w:b/>
      <w:bCs/>
      <w:spacing w:val="10"/>
      <w:sz w:val="25"/>
      <w:szCs w:val="25"/>
      <w:shd w:val="clear" w:color="auto" w:fill="FFFFFF"/>
    </w:rPr>
  </w:style>
  <w:style w:type="paragraph" w:customStyle="1" w:styleId="13">
    <w:name w:val="Заголовок №1"/>
    <w:basedOn w:val="a"/>
    <w:link w:val="12"/>
    <w:rsid w:val="00653B79"/>
    <w:pPr>
      <w:shd w:val="clear" w:color="auto" w:fill="FFFFFF"/>
      <w:spacing w:before="2460" w:after="240" w:line="312" w:lineRule="exact"/>
      <w:ind w:firstLine="0"/>
      <w:jc w:val="both"/>
      <w:outlineLvl w:val="0"/>
    </w:pPr>
    <w:rPr>
      <w:rFonts w:ascii="Times New Roman" w:eastAsiaTheme="minorHAnsi" w:hAnsi="Times New Roman"/>
      <w:b/>
      <w:bCs/>
      <w:snapToGrid/>
      <w:spacing w:val="10"/>
      <w:sz w:val="25"/>
      <w:szCs w:val="25"/>
      <w:lang w:val="ru-RU" w:eastAsia="en-US"/>
    </w:rPr>
  </w:style>
  <w:style w:type="character" w:customStyle="1" w:styleId="23">
    <w:name w:val="Основной текст (2)_"/>
    <w:link w:val="24"/>
    <w:locked/>
    <w:rsid w:val="00653B79"/>
    <w:rPr>
      <w:b/>
      <w:bCs/>
      <w:spacing w:val="10"/>
      <w:sz w:val="25"/>
      <w:szCs w:val="25"/>
      <w:shd w:val="clear" w:color="auto" w:fill="FFFFFF"/>
    </w:rPr>
  </w:style>
  <w:style w:type="paragraph" w:customStyle="1" w:styleId="24">
    <w:name w:val="Основной текст (2)"/>
    <w:basedOn w:val="a"/>
    <w:link w:val="23"/>
    <w:rsid w:val="00653B79"/>
    <w:pPr>
      <w:shd w:val="clear" w:color="auto" w:fill="FFFFFF"/>
      <w:spacing w:after="80" w:line="312" w:lineRule="exact"/>
      <w:ind w:firstLine="0"/>
      <w:jc w:val="both"/>
    </w:pPr>
    <w:rPr>
      <w:rFonts w:ascii="Times New Roman" w:eastAsiaTheme="minorHAnsi" w:hAnsi="Times New Roman"/>
      <w:b/>
      <w:bCs/>
      <w:snapToGrid/>
      <w:spacing w:val="10"/>
      <w:sz w:val="25"/>
      <w:szCs w:val="25"/>
      <w:shd w:val="clear" w:color="auto" w:fill="FFFFFF"/>
      <w:lang w:val="ru-RU" w:eastAsia="en-US"/>
    </w:rPr>
  </w:style>
  <w:style w:type="paragraph" w:styleId="af0">
    <w:name w:val="Subtitle"/>
    <w:basedOn w:val="a"/>
    <w:next w:val="a"/>
    <w:link w:val="af1"/>
    <w:uiPriority w:val="11"/>
    <w:qFormat/>
    <w:rsid w:val="00653B79"/>
    <w:pPr>
      <w:widowControl/>
      <w:spacing w:after="60" w:line="276" w:lineRule="auto"/>
      <w:ind w:firstLine="0"/>
      <w:jc w:val="center"/>
      <w:outlineLvl w:val="1"/>
    </w:pPr>
    <w:rPr>
      <w:rFonts w:ascii="Calibri Light" w:hAnsi="Calibri Light"/>
      <w:snapToGrid/>
      <w:sz w:val="24"/>
      <w:szCs w:val="24"/>
      <w:lang w:eastAsia="en-US"/>
    </w:rPr>
  </w:style>
  <w:style w:type="character" w:customStyle="1" w:styleId="af1">
    <w:name w:val="Підзаголовок Знак"/>
    <w:basedOn w:val="a0"/>
    <w:link w:val="af0"/>
    <w:uiPriority w:val="11"/>
    <w:rsid w:val="00653B79"/>
    <w:rPr>
      <w:rFonts w:ascii="Calibri Light" w:eastAsia="Times New Roman" w:hAnsi="Calibri Light"/>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2678">
      <w:bodyDiv w:val="1"/>
      <w:marLeft w:val="0"/>
      <w:marRight w:val="0"/>
      <w:marTop w:val="0"/>
      <w:marBottom w:val="0"/>
      <w:divBdr>
        <w:top w:val="none" w:sz="0" w:space="0" w:color="auto"/>
        <w:left w:val="none" w:sz="0" w:space="0" w:color="auto"/>
        <w:bottom w:val="none" w:sz="0" w:space="0" w:color="auto"/>
        <w:right w:val="none" w:sz="0" w:space="0" w:color="auto"/>
      </w:divBdr>
    </w:div>
    <w:div w:id="655455400">
      <w:bodyDiv w:val="1"/>
      <w:marLeft w:val="0"/>
      <w:marRight w:val="0"/>
      <w:marTop w:val="0"/>
      <w:marBottom w:val="0"/>
      <w:divBdr>
        <w:top w:val="none" w:sz="0" w:space="0" w:color="auto"/>
        <w:left w:val="none" w:sz="0" w:space="0" w:color="auto"/>
        <w:bottom w:val="none" w:sz="0" w:space="0" w:color="auto"/>
        <w:right w:val="none" w:sz="0" w:space="0" w:color="auto"/>
      </w:divBdr>
    </w:div>
    <w:div w:id="8614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41C22-58F8-457C-80A4-22D53B56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4777</Words>
  <Characters>27230</Characters>
  <Application>Microsoft Office Word</Application>
  <DocSecurity>0</DocSecurity>
  <Lines>226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user</cp:lastModifiedBy>
  <cp:revision>6</cp:revision>
  <cp:lastPrinted>2021-03-25T06:45:00Z</cp:lastPrinted>
  <dcterms:created xsi:type="dcterms:W3CDTF">2021-03-24T15:22:00Z</dcterms:created>
  <dcterms:modified xsi:type="dcterms:W3CDTF">2021-03-25T09:03:00Z</dcterms:modified>
</cp:coreProperties>
</file>