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49" w:rsidRPr="00803749" w:rsidRDefault="00803749" w:rsidP="00803749">
      <w:pPr>
        <w:pStyle w:val="4"/>
        <w:shd w:val="clear" w:color="auto" w:fill="auto"/>
        <w:spacing w:line="274" w:lineRule="exact"/>
        <w:ind w:left="5664"/>
        <w:rPr>
          <w:rFonts w:ascii="Times New Roman" w:hAnsi="Times New Roman" w:cs="Times New Roman"/>
          <w:lang w:val="uk-UA"/>
        </w:rPr>
      </w:pPr>
      <w:r w:rsidRPr="00803749">
        <w:rPr>
          <w:rFonts w:ascii="Times New Roman" w:hAnsi="Times New Roman" w:cs="Times New Roman"/>
          <w:lang w:val="uk-UA"/>
        </w:rPr>
        <w:t>Додаток 1</w:t>
      </w:r>
    </w:p>
    <w:p w:rsidR="00803749" w:rsidRPr="00803749" w:rsidRDefault="00803749" w:rsidP="00803749">
      <w:pPr>
        <w:pStyle w:val="4"/>
        <w:shd w:val="clear" w:color="auto" w:fill="auto"/>
        <w:spacing w:line="274" w:lineRule="exact"/>
        <w:ind w:left="5664"/>
        <w:rPr>
          <w:rFonts w:ascii="Times New Roman" w:hAnsi="Times New Roman" w:cs="Times New Roman"/>
          <w:b/>
          <w:lang w:val="uk-UA"/>
        </w:rPr>
      </w:pPr>
      <w:r w:rsidRPr="00803749">
        <w:rPr>
          <w:rFonts w:ascii="Times New Roman" w:hAnsi="Times New Roman" w:cs="Times New Roman"/>
          <w:b/>
          <w:lang w:val="uk-UA"/>
        </w:rPr>
        <w:t>ЗАТВЕРДЖЕНО</w:t>
      </w:r>
    </w:p>
    <w:p w:rsidR="00803749" w:rsidRDefault="00803749" w:rsidP="00803749">
      <w:pPr>
        <w:pStyle w:val="4"/>
        <w:shd w:val="clear" w:color="auto" w:fill="auto"/>
        <w:spacing w:line="274" w:lineRule="exact"/>
        <w:ind w:left="5664"/>
        <w:rPr>
          <w:rFonts w:ascii="Times New Roman" w:hAnsi="Times New Roman" w:cs="Times New Roman"/>
          <w:lang w:val="uk-UA"/>
        </w:rPr>
      </w:pPr>
      <w:r w:rsidRPr="00803749">
        <w:rPr>
          <w:rFonts w:ascii="Times New Roman" w:hAnsi="Times New Roman" w:cs="Times New Roman"/>
          <w:lang w:val="uk-UA"/>
        </w:rPr>
        <w:t xml:space="preserve">наказом керівника Баштанської місцевої прокуратури Миколаївської області </w:t>
      </w:r>
    </w:p>
    <w:p w:rsidR="00D8174C" w:rsidRDefault="00803749" w:rsidP="00803749">
      <w:pPr>
        <w:pStyle w:val="4"/>
        <w:shd w:val="clear" w:color="auto" w:fill="auto"/>
        <w:spacing w:line="274" w:lineRule="exact"/>
        <w:ind w:left="5664"/>
        <w:rPr>
          <w:rFonts w:ascii="Times New Roman" w:hAnsi="Times New Roman" w:cs="Times New Roman"/>
          <w:lang w:val="uk-UA"/>
        </w:rPr>
      </w:pPr>
      <w:r w:rsidRPr="00803749">
        <w:rPr>
          <w:rFonts w:ascii="Times New Roman" w:hAnsi="Times New Roman" w:cs="Times New Roman"/>
          <w:lang w:val="uk-UA"/>
        </w:rPr>
        <w:t xml:space="preserve">від </w:t>
      </w:r>
      <w:r w:rsidR="00D8174C">
        <w:rPr>
          <w:rFonts w:ascii="Times New Roman" w:hAnsi="Times New Roman" w:cs="Times New Roman"/>
          <w:lang w:val="uk-UA"/>
        </w:rPr>
        <w:t>4</w:t>
      </w:r>
      <w:r w:rsidRPr="00803749">
        <w:rPr>
          <w:rFonts w:ascii="Times New Roman" w:hAnsi="Times New Roman" w:cs="Times New Roman"/>
          <w:lang w:val="uk-UA"/>
        </w:rPr>
        <w:t xml:space="preserve"> </w:t>
      </w:r>
      <w:r w:rsidR="00D8174C">
        <w:rPr>
          <w:rFonts w:ascii="Times New Roman" w:hAnsi="Times New Roman" w:cs="Times New Roman"/>
          <w:lang w:val="uk-UA"/>
        </w:rPr>
        <w:t xml:space="preserve">липня </w:t>
      </w:r>
      <w:r w:rsidRPr="00803749">
        <w:rPr>
          <w:rFonts w:ascii="Times New Roman" w:hAnsi="Times New Roman" w:cs="Times New Roman"/>
          <w:lang w:val="uk-UA"/>
        </w:rPr>
        <w:t xml:space="preserve">2018 року </w:t>
      </w:r>
    </w:p>
    <w:p w:rsidR="00803749" w:rsidRPr="00803749" w:rsidRDefault="00803749" w:rsidP="00803749">
      <w:pPr>
        <w:pStyle w:val="4"/>
        <w:shd w:val="clear" w:color="auto" w:fill="auto"/>
        <w:spacing w:line="274" w:lineRule="exact"/>
        <w:ind w:left="5664"/>
        <w:rPr>
          <w:rFonts w:ascii="Times New Roman" w:hAnsi="Times New Roman" w:cs="Times New Roman"/>
          <w:lang w:val="uk-UA"/>
        </w:rPr>
      </w:pPr>
      <w:r w:rsidRPr="00803749">
        <w:rPr>
          <w:rFonts w:ascii="Times New Roman" w:hAnsi="Times New Roman" w:cs="Times New Roman"/>
          <w:lang w:val="uk-UA"/>
        </w:rPr>
        <w:t xml:space="preserve">№ </w:t>
      </w:r>
      <w:r w:rsidR="00D8174C">
        <w:rPr>
          <w:rFonts w:ascii="Times New Roman" w:hAnsi="Times New Roman" w:cs="Times New Roman"/>
          <w:lang w:val="uk-UA"/>
        </w:rPr>
        <w:t>31</w:t>
      </w:r>
      <w:r w:rsidRPr="00803749">
        <w:rPr>
          <w:rFonts w:ascii="Times New Roman" w:hAnsi="Times New Roman" w:cs="Times New Roman"/>
          <w:lang w:val="uk-UA"/>
        </w:rPr>
        <w:t>_________</w:t>
      </w:r>
    </w:p>
    <w:p w:rsidR="00803749" w:rsidRDefault="00803749" w:rsidP="00803749">
      <w:pPr>
        <w:rPr>
          <w:lang w:val="uk-UA"/>
        </w:rPr>
      </w:pPr>
    </w:p>
    <w:p w:rsidR="00803749" w:rsidRPr="00803749" w:rsidRDefault="00803749" w:rsidP="00803749">
      <w:pPr>
        <w:rPr>
          <w:lang w:val="uk-UA"/>
        </w:rPr>
      </w:pPr>
    </w:p>
    <w:p w:rsidR="00803749" w:rsidRPr="00803749" w:rsidRDefault="00803749" w:rsidP="00803749">
      <w:pPr>
        <w:pStyle w:val="20"/>
        <w:shd w:val="clear" w:color="auto" w:fill="auto"/>
        <w:spacing w:line="307" w:lineRule="exact"/>
        <w:ind w:firstLine="0"/>
        <w:jc w:val="center"/>
        <w:rPr>
          <w:rFonts w:ascii="Times New Roman" w:hAnsi="Times New Roman" w:cs="Times New Roman"/>
          <w:lang w:val="uk-UA"/>
        </w:rPr>
      </w:pPr>
      <w:r w:rsidRPr="00803749">
        <w:rPr>
          <w:rFonts w:ascii="Times New Roman" w:hAnsi="Times New Roman" w:cs="Times New Roman"/>
          <w:lang w:val="uk-UA"/>
        </w:rPr>
        <w:t>УМОВИ</w:t>
      </w:r>
    </w:p>
    <w:p w:rsidR="00803749" w:rsidRPr="00803749" w:rsidRDefault="00803749" w:rsidP="00803749">
      <w:pPr>
        <w:pStyle w:val="20"/>
        <w:shd w:val="clear" w:color="auto" w:fill="auto"/>
        <w:spacing w:line="307" w:lineRule="exact"/>
        <w:ind w:firstLine="0"/>
        <w:jc w:val="center"/>
        <w:rPr>
          <w:rFonts w:ascii="Times New Roman" w:hAnsi="Times New Roman" w:cs="Times New Roman"/>
          <w:lang w:val="uk-UA"/>
        </w:rPr>
      </w:pPr>
      <w:r w:rsidRPr="00803749">
        <w:rPr>
          <w:rFonts w:ascii="Times New Roman" w:hAnsi="Times New Roman" w:cs="Times New Roman"/>
          <w:lang w:val="uk-UA"/>
        </w:rPr>
        <w:t>проведення конкурсу на зайняття вакантної посади державної служби категорії «В» у Баштанській місцевій прокуратурі Миколаївської області – головного спеціаліста з питань захисту державних таємниць Баштанської місцевої прокуратури Миколаївської області</w:t>
      </w:r>
    </w:p>
    <w:p w:rsidR="00803749" w:rsidRPr="00803749" w:rsidRDefault="00803749" w:rsidP="00D8174C">
      <w:pPr>
        <w:pStyle w:val="4"/>
        <w:shd w:val="clear" w:color="auto" w:fill="auto"/>
        <w:spacing w:line="307" w:lineRule="exact"/>
        <w:jc w:val="center"/>
      </w:pPr>
      <w:r w:rsidRPr="00803749">
        <w:rPr>
          <w:rFonts w:ascii="Times New Roman" w:hAnsi="Times New Roman" w:cs="Times New Roman"/>
        </w:rPr>
        <w:t>(</w:t>
      </w:r>
      <w:r w:rsidRPr="00803749">
        <w:rPr>
          <w:rFonts w:ascii="Times New Roman" w:hAnsi="Times New Roman" w:cs="Times New Roman"/>
          <w:lang w:val="uk-UA"/>
        </w:rPr>
        <w:t xml:space="preserve">56101, Миколаївська область, </w:t>
      </w:r>
      <w:r w:rsidRPr="00803749">
        <w:rPr>
          <w:rFonts w:ascii="Times New Roman" w:hAnsi="Times New Roman" w:cs="Times New Roman"/>
        </w:rPr>
        <w:t>м</w:t>
      </w:r>
      <w:proofErr w:type="gramStart"/>
      <w:r w:rsidRPr="00803749">
        <w:rPr>
          <w:rFonts w:ascii="Times New Roman" w:hAnsi="Times New Roman" w:cs="Times New Roman"/>
        </w:rPr>
        <w:t>.</w:t>
      </w:r>
      <w:proofErr w:type="spellStart"/>
      <w:r w:rsidRPr="00803749">
        <w:rPr>
          <w:rFonts w:ascii="Times New Roman" w:hAnsi="Times New Roman" w:cs="Times New Roman"/>
          <w:lang w:val="uk-UA"/>
        </w:rPr>
        <w:t>Б</w:t>
      </w:r>
      <w:proofErr w:type="gramEnd"/>
      <w:r w:rsidRPr="00803749">
        <w:rPr>
          <w:rFonts w:ascii="Times New Roman" w:hAnsi="Times New Roman" w:cs="Times New Roman"/>
          <w:lang w:val="uk-UA"/>
        </w:rPr>
        <w:t>аштанка</w:t>
      </w:r>
      <w:proofErr w:type="spellEnd"/>
      <w:r w:rsidRPr="00803749">
        <w:rPr>
          <w:rFonts w:ascii="Times New Roman" w:hAnsi="Times New Roman" w:cs="Times New Roman"/>
        </w:rPr>
        <w:t xml:space="preserve">, </w:t>
      </w:r>
      <w:r w:rsidRPr="00803749">
        <w:rPr>
          <w:rFonts w:ascii="Times New Roman" w:hAnsi="Times New Roman" w:cs="Times New Roman"/>
          <w:lang w:val="uk-UA"/>
        </w:rPr>
        <w:t>провулок Пожежний, 3</w:t>
      </w:r>
      <w:r w:rsidRPr="00803749">
        <w:rPr>
          <w:rFonts w:ascii="Times New Roman" w:hAnsi="Times New Roman" w:cs="Times New Roman"/>
        </w:rPr>
        <w:t>)</w:t>
      </w:r>
    </w:p>
    <w:p w:rsidR="00803749" w:rsidRPr="00803749" w:rsidRDefault="00803749" w:rsidP="00803749">
      <w:pPr>
        <w:rPr>
          <w:sz w:val="26"/>
          <w:szCs w:val="26"/>
          <w:lang w:val="uk-UA"/>
        </w:rPr>
      </w:pPr>
    </w:p>
    <w:p w:rsidR="00803749" w:rsidRPr="00803749" w:rsidRDefault="00803749" w:rsidP="00803749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6"/>
        <w:gridCol w:w="36"/>
        <w:gridCol w:w="33"/>
        <w:gridCol w:w="4351"/>
        <w:gridCol w:w="29"/>
        <w:gridCol w:w="4711"/>
      </w:tblGrid>
      <w:tr w:rsidR="00803749" w:rsidRPr="00803749" w:rsidTr="00802DDA">
        <w:tc>
          <w:tcPr>
            <w:tcW w:w="9571" w:type="dxa"/>
            <w:gridSpan w:val="7"/>
          </w:tcPr>
          <w:p w:rsidR="00803749" w:rsidRPr="00803749" w:rsidRDefault="00803749" w:rsidP="00802D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03749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803749" w:rsidRPr="00256F6C" w:rsidTr="00802DDA">
        <w:tc>
          <w:tcPr>
            <w:tcW w:w="4831" w:type="dxa"/>
            <w:gridSpan w:val="5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 xml:space="preserve">Посадові обов’язки </w:t>
            </w:r>
          </w:p>
        </w:tc>
        <w:tc>
          <w:tcPr>
            <w:tcW w:w="4740" w:type="dxa"/>
            <w:gridSpan w:val="2"/>
          </w:tcPr>
          <w:p w:rsidR="00803749" w:rsidRPr="00803749" w:rsidRDefault="00803749" w:rsidP="00802DDA">
            <w:pPr>
              <w:jc w:val="both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803749">
              <w:rPr>
                <w:sz w:val="26"/>
                <w:szCs w:val="26"/>
              </w:rPr>
              <w:t>забезпечує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ведення</w:t>
            </w:r>
            <w:proofErr w:type="spellEnd"/>
            <w:r w:rsidRPr="00803749">
              <w:rPr>
                <w:sz w:val="26"/>
                <w:szCs w:val="26"/>
              </w:rPr>
              <w:t xml:space="preserve"> секретного </w:t>
            </w:r>
            <w:proofErr w:type="spellStart"/>
            <w:r w:rsidRPr="00803749">
              <w:rPr>
                <w:sz w:val="26"/>
                <w:szCs w:val="26"/>
              </w:rPr>
              <w:t>діловодства</w:t>
            </w:r>
            <w:proofErr w:type="spellEnd"/>
            <w:r w:rsidRPr="00803749">
              <w:rPr>
                <w:sz w:val="26"/>
                <w:szCs w:val="26"/>
              </w:rPr>
              <w:t xml:space="preserve"> в </w:t>
            </w:r>
            <w:proofErr w:type="spellStart"/>
            <w:r w:rsidRPr="00803749">
              <w:rPr>
                <w:sz w:val="26"/>
                <w:szCs w:val="26"/>
              </w:rPr>
              <w:t>режимно-таємній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частині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r w:rsidRPr="00803749">
              <w:rPr>
                <w:sz w:val="26"/>
                <w:szCs w:val="26"/>
                <w:lang w:val="uk-UA"/>
              </w:rPr>
              <w:t>місцевої прокуратури</w:t>
            </w:r>
            <w:r w:rsidRPr="00803749">
              <w:rPr>
                <w:sz w:val="26"/>
                <w:szCs w:val="26"/>
              </w:rPr>
              <w:t>;</w:t>
            </w:r>
          </w:p>
          <w:p w:rsidR="00803749" w:rsidRPr="00803749" w:rsidRDefault="00803749" w:rsidP="00802DDA">
            <w:pPr>
              <w:jc w:val="both"/>
              <w:rPr>
                <w:b/>
                <w:sz w:val="26"/>
                <w:szCs w:val="26"/>
              </w:rPr>
            </w:pPr>
            <w:r w:rsidRPr="0080374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803749">
              <w:rPr>
                <w:sz w:val="26"/>
                <w:szCs w:val="26"/>
              </w:rPr>
              <w:t>приймає</w:t>
            </w:r>
            <w:proofErr w:type="spellEnd"/>
            <w:r w:rsidRPr="00803749">
              <w:rPr>
                <w:sz w:val="26"/>
                <w:szCs w:val="26"/>
              </w:rPr>
              <w:t xml:space="preserve"> та </w:t>
            </w:r>
            <w:proofErr w:type="spellStart"/>
            <w:r w:rsidRPr="00803749">
              <w:rPr>
                <w:sz w:val="26"/>
                <w:szCs w:val="26"/>
              </w:rPr>
              <w:t>реєструє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секретну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кореспонденцію</w:t>
            </w:r>
            <w:proofErr w:type="spellEnd"/>
            <w:r w:rsidRPr="00803749">
              <w:rPr>
                <w:sz w:val="26"/>
                <w:szCs w:val="26"/>
              </w:rPr>
              <w:t xml:space="preserve">, </w:t>
            </w:r>
            <w:proofErr w:type="spellStart"/>
            <w:r w:rsidRPr="00803749">
              <w:rPr>
                <w:sz w:val="26"/>
                <w:szCs w:val="26"/>
              </w:rPr>
              <w:t>що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надходить</w:t>
            </w:r>
            <w:proofErr w:type="spellEnd"/>
            <w:r w:rsidRPr="00803749">
              <w:rPr>
                <w:sz w:val="26"/>
                <w:szCs w:val="26"/>
              </w:rPr>
              <w:t xml:space="preserve"> до </w:t>
            </w:r>
            <w:r w:rsidRPr="00803749">
              <w:rPr>
                <w:sz w:val="26"/>
                <w:szCs w:val="26"/>
                <w:lang w:val="uk-UA"/>
              </w:rPr>
              <w:t>місцевої прокуратури</w:t>
            </w:r>
            <w:r w:rsidRPr="00803749">
              <w:rPr>
                <w:sz w:val="26"/>
                <w:szCs w:val="26"/>
              </w:rPr>
              <w:t>;</w:t>
            </w:r>
          </w:p>
          <w:p w:rsidR="00803749" w:rsidRPr="00803749" w:rsidRDefault="00803749" w:rsidP="00802DDA">
            <w:pPr>
              <w:jc w:val="both"/>
              <w:rPr>
                <w:sz w:val="26"/>
                <w:szCs w:val="26"/>
              </w:rPr>
            </w:pPr>
            <w:r w:rsidRPr="0080374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803749">
              <w:rPr>
                <w:sz w:val="26"/>
                <w:szCs w:val="26"/>
              </w:rPr>
              <w:t>відповідає</w:t>
            </w:r>
            <w:proofErr w:type="spellEnd"/>
            <w:r w:rsidRPr="00803749">
              <w:rPr>
                <w:sz w:val="26"/>
                <w:szCs w:val="26"/>
              </w:rPr>
              <w:t xml:space="preserve"> за </w:t>
            </w:r>
            <w:proofErr w:type="spellStart"/>
            <w:r w:rsidRPr="00803749">
              <w:rPr>
                <w:sz w:val="26"/>
                <w:szCs w:val="26"/>
              </w:rPr>
              <w:t>формування</w:t>
            </w:r>
            <w:proofErr w:type="spellEnd"/>
            <w:r w:rsidRPr="00803749">
              <w:rPr>
                <w:sz w:val="26"/>
                <w:szCs w:val="26"/>
              </w:rPr>
              <w:t xml:space="preserve"> та </w:t>
            </w:r>
            <w:proofErr w:type="spellStart"/>
            <w:r w:rsidRPr="00803749">
              <w:rPr>
                <w:sz w:val="26"/>
                <w:szCs w:val="26"/>
              </w:rPr>
              <w:t>ведення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обліку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секретних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документів</w:t>
            </w:r>
            <w:proofErr w:type="spellEnd"/>
            <w:r w:rsidRPr="00803749">
              <w:rPr>
                <w:sz w:val="26"/>
                <w:szCs w:val="26"/>
              </w:rPr>
              <w:t xml:space="preserve"> та </w:t>
            </w:r>
            <w:proofErr w:type="spellStart"/>
            <w:r w:rsidRPr="00803749">
              <w:rPr>
                <w:sz w:val="26"/>
                <w:szCs w:val="26"/>
              </w:rPr>
              <w:t>інших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матеріальних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носіїв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секретної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інформації</w:t>
            </w:r>
            <w:proofErr w:type="spellEnd"/>
            <w:r w:rsidRPr="00803749">
              <w:rPr>
                <w:sz w:val="26"/>
                <w:szCs w:val="26"/>
              </w:rPr>
              <w:t xml:space="preserve"> (</w:t>
            </w:r>
            <w:proofErr w:type="spellStart"/>
            <w:r w:rsidRPr="00803749">
              <w:rPr>
                <w:sz w:val="26"/>
                <w:szCs w:val="26"/>
              </w:rPr>
              <w:t>робочих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зошитів</w:t>
            </w:r>
            <w:proofErr w:type="spellEnd"/>
            <w:r w:rsidRPr="00803749">
              <w:rPr>
                <w:sz w:val="26"/>
                <w:szCs w:val="26"/>
              </w:rPr>
              <w:t xml:space="preserve">, справ, </w:t>
            </w:r>
            <w:proofErr w:type="spellStart"/>
            <w:r w:rsidRPr="00803749">
              <w:rPr>
                <w:sz w:val="26"/>
                <w:szCs w:val="26"/>
              </w:rPr>
              <w:t>спецваліз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тощо</w:t>
            </w:r>
            <w:proofErr w:type="spellEnd"/>
            <w:r w:rsidRPr="00803749">
              <w:rPr>
                <w:sz w:val="26"/>
                <w:szCs w:val="26"/>
              </w:rPr>
              <w:t>);</w:t>
            </w:r>
          </w:p>
          <w:p w:rsidR="00803749" w:rsidRPr="00803749" w:rsidRDefault="00803749" w:rsidP="00802DDA">
            <w:pPr>
              <w:jc w:val="both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803749">
              <w:rPr>
                <w:sz w:val="26"/>
                <w:szCs w:val="26"/>
              </w:rPr>
              <w:t>веде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облік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сховищ</w:t>
            </w:r>
            <w:proofErr w:type="spellEnd"/>
            <w:r w:rsidRPr="00803749">
              <w:rPr>
                <w:sz w:val="26"/>
                <w:szCs w:val="26"/>
              </w:rPr>
              <w:t xml:space="preserve"> МНСІ, </w:t>
            </w:r>
            <w:proofErr w:type="spellStart"/>
            <w:r w:rsidRPr="00803749">
              <w:rPr>
                <w:sz w:val="26"/>
                <w:szCs w:val="26"/>
              </w:rPr>
              <w:t>режимних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приміщень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і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ключів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від</w:t>
            </w:r>
            <w:proofErr w:type="spellEnd"/>
            <w:r w:rsidRPr="00803749">
              <w:rPr>
                <w:sz w:val="26"/>
                <w:szCs w:val="26"/>
              </w:rPr>
              <w:t xml:space="preserve"> них,  </w:t>
            </w:r>
            <w:proofErr w:type="spellStart"/>
            <w:r w:rsidRPr="00803749">
              <w:rPr>
                <w:sz w:val="26"/>
                <w:szCs w:val="26"/>
              </w:rPr>
              <w:t>спецваліз</w:t>
            </w:r>
            <w:proofErr w:type="spellEnd"/>
            <w:r w:rsidRPr="00803749">
              <w:rPr>
                <w:sz w:val="26"/>
                <w:szCs w:val="26"/>
              </w:rPr>
              <w:t xml:space="preserve">, </w:t>
            </w:r>
            <w:proofErr w:type="spellStart"/>
            <w:r w:rsidRPr="00803749">
              <w:rPr>
                <w:sz w:val="26"/>
                <w:szCs w:val="26"/>
              </w:rPr>
              <w:t>особистих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номерних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металевих</w:t>
            </w:r>
            <w:proofErr w:type="spellEnd"/>
            <w:r w:rsidRPr="00803749">
              <w:rPr>
                <w:sz w:val="26"/>
                <w:szCs w:val="26"/>
              </w:rPr>
              <w:t xml:space="preserve"> печаток  </w:t>
            </w:r>
            <w:proofErr w:type="spellStart"/>
            <w:r w:rsidRPr="00803749">
              <w:rPr>
                <w:sz w:val="26"/>
                <w:szCs w:val="26"/>
              </w:rPr>
              <w:t>працівників</w:t>
            </w:r>
            <w:proofErr w:type="spellEnd"/>
            <w:r w:rsidRPr="00803749">
              <w:rPr>
                <w:sz w:val="26"/>
                <w:szCs w:val="26"/>
              </w:rPr>
              <w:t xml:space="preserve">, </w:t>
            </w:r>
            <w:proofErr w:type="spellStart"/>
            <w:r w:rsidRPr="00803749">
              <w:rPr>
                <w:sz w:val="26"/>
                <w:szCs w:val="26"/>
              </w:rPr>
              <w:t>яким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надано</w:t>
            </w:r>
            <w:proofErr w:type="spellEnd"/>
            <w:r w:rsidRPr="00803749">
              <w:rPr>
                <w:sz w:val="26"/>
                <w:szCs w:val="26"/>
              </w:rPr>
              <w:t xml:space="preserve"> допуск до </w:t>
            </w:r>
            <w:proofErr w:type="spellStart"/>
            <w:r w:rsidRPr="00803749">
              <w:rPr>
                <w:sz w:val="26"/>
                <w:szCs w:val="26"/>
              </w:rPr>
              <w:t>державної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таємниці</w:t>
            </w:r>
            <w:proofErr w:type="spellEnd"/>
            <w:r w:rsidRPr="00803749">
              <w:rPr>
                <w:sz w:val="26"/>
                <w:szCs w:val="26"/>
              </w:rPr>
              <w:t>;</w:t>
            </w:r>
          </w:p>
          <w:p w:rsidR="00803749" w:rsidRPr="00803749" w:rsidRDefault="00803749" w:rsidP="00802DDA">
            <w:pPr>
              <w:jc w:val="both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803749">
              <w:rPr>
                <w:sz w:val="26"/>
                <w:szCs w:val="26"/>
              </w:rPr>
              <w:t>контролює</w:t>
            </w:r>
            <w:proofErr w:type="spellEnd"/>
            <w:r w:rsidRPr="00803749">
              <w:rPr>
                <w:sz w:val="26"/>
                <w:szCs w:val="26"/>
              </w:rPr>
              <w:t xml:space="preserve"> доступ </w:t>
            </w:r>
            <w:proofErr w:type="spellStart"/>
            <w:r w:rsidRPr="00803749">
              <w:rPr>
                <w:sz w:val="26"/>
                <w:szCs w:val="26"/>
              </w:rPr>
              <w:t>виконавців</w:t>
            </w:r>
            <w:proofErr w:type="spellEnd"/>
            <w:r w:rsidRPr="00803749">
              <w:rPr>
                <w:sz w:val="26"/>
                <w:szCs w:val="26"/>
              </w:rPr>
              <w:t xml:space="preserve"> до </w:t>
            </w:r>
            <w:proofErr w:type="spellStart"/>
            <w:r w:rsidRPr="00803749">
              <w:rPr>
                <w:sz w:val="26"/>
                <w:szCs w:val="26"/>
              </w:rPr>
              <w:t>секретних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документів</w:t>
            </w:r>
            <w:proofErr w:type="spellEnd"/>
            <w:r w:rsidRPr="00803749">
              <w:rPr>
                <w:sz w:val="26"/>
                <w:szCs w:val="26"/>
              </w:rPr>
              <w:t xml:space="preserve"> та </w:t>
            </w:r>
            <w:proofErr w:type="spellStart"/>
            <w:r w:rsidRPr="00803749">
              <w:rPr>
                <w:sz w:val="26"/>
                <w:szCs w:val="26"/>
              </w:rPr>
              <w:t>матеріалів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відповідно</w:t>
            </w:r>
            <w:proofErr w:type="spellEnd"/>
            <w:r w:rsidRPr="00803749">
              <w:rPr>
                <w:sz w:val="26"/>
                <w:szCs w:val="26"/>
              </w:rPr>
              <w:t xml:space="preserve"> до Порядку </w:t>
            </w:r>
            <w:proofErr w:type="spellStart"/>
            <w:r w:rsidRPr="00803749">
              <w:rPr>
                <w:sz w:val="26"/>
                <w:szCs w:val="26"/>
              </w:rPr>
              <w:t>надання</w:t>
            </w:r>
            <w:proofErr w:type="spellEnd"/>
            <w:r w:rsidRPr="00803749">
              <w:rPr>
                <w:sz w:val="26"/>
                <w:szCs w:val="26"/>
              </w:rPr>
              <w:t xml:space="preserve"> доступу до </w:t>
            </w:r>
            <w:proofErr w:type="spellStart"/>
            <w:r w:rsidRPr="00803749">
              <w:rPr>
                <w:sz w:val="26"/>
                <w:szCs w:val="26"/>
              </w:rPr>
              <w:t>державної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таємниці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r w:rsidRPr="00803749">
              <w:rPr>
                <w:sz w:val="26"/>
                <w:szCs w:val="26"/>
                <w:lang w:val="uk-UA"/>
              </w:rPr>
              <w:t>місцевої прокуратури</w:t>
            </w:r>
            <w:r w:rsidRPr="00803749">
              <w:rPr>
                <w:sz w:val="26"/>
                <w:szCs w:val="26"/>
              </w:rPr>
              <w:t>;</w:t>
            </w:r>
          </w:p>
          <w:p w:rsidR="00803749" w:rsidRPr="00803749" w:rsidRDefault="00803749" w:rsidP="00802DDA">
            <w:pPr>
              <w:jc w:val="both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803749">
              <w:rPr>
                <w:sz w:val="26"/>
                <w:szCs w:val="26"/>
              </w:rPr>
              <w:t>здійснює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перевірку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наявності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секретних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документів</w:t>
            </w:r>
            <w:proofErr w:type="spellEnd"/>
            <w:r w:rsidRPr="00803749">
              <w:rPr>
                <w:sz w:val="26"/>
                <w:szCs w:val="26"/>
              </w:rPr>
              <w:t>;</w:t>
            </w:r>
          </w:p>
          <w:p w:rsidR="00803749" w:rsidRPr="00803749" w:rsidRDefault="00803749" w:rsidP="00802DDA">
            <w:pPr>
              <w:jc w:val="both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803749">
              <w:rPr>
                <w:sz w:val="26"/>
                <w:szCs w:val="26"/>
              </w:rPr>
              <w:t>відповідає</w:t>
            </w:r>
            <w:proofErr w:type="spellEnd"/>
            <w:r w:rsidRPr="00803749">
              <w:rPr>
                <w:sz w:val="26"/>
                <w:szCs w:val="26"/>
              </w:rPr>
              <w:t xml:space="preserve"> за </w:t>
            </w:r>
            <w:proofErr w:type="spellStart"/>
            <w:r w:rsidRPr="00803749">
              <w:rPr>
                <w:sz w:val="26"/>
                <w:szCs w:val="26"/>
              </w:rPr>
              <w:t>збереження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секретних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документів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або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інших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матеріальних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носіїв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секретної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інформації</w:t>
            </w:r>
            <w:proofErr w:type="spellEnd"/>
            <w:r w:rsidRPr="00803749">
              <w:rPr>
                <w:sz w:val="26"/>
                <w:szCs w:val="26"/>
              </w:rPr>
              <w:t xml:space="preserve"> в </w:t>
            </w:r>
            <w:proofErr w:type="spellStart"/>
            <w:r w:rsidRPr="00803749">
              <w:rPr>
                <w:sz w:val="26"/>
                <w:szCs w:val="26"/>
              </w:rPr>
              <w:t>спецсховищах</w:t>
            </w:r>
            <w:proofErr w:type="spellEnd"/>
            <w:r w:rsidRPr="00803749">
              <w:rPr>
                <w:sz w:val="26"/>
                <w:szCs w:val="26"/>
              </w:rPr>
              <w:t>;</w:t>
            </w:r>
          </w:p>
          <w:p w:rsidR="00803749" w:rsidRPr="00803749" w:rsidRDefault="00803749" w:rsidP="00802DDA">
            <w:pPr>
              <w:jc w:val="both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803749">
              <w:rPr>
                <w:sz w:val="26"/>
                <w:szCs w:val="26"/>
              </w:rPr>
              <w:t>веде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облік</w:t>
            </w:r>
            <w:proofErr w:type="spellEnd"/>
            <w:r w:rsidRPr="00803749">
              <w:rPr>
                <w:sz w:val="26"/>
                <w:szCs w:val="26"/>
              </w:rPr>
              <w:t xml:space="preserve"> та </w:t>
            </w:r>
            <w:proofErr w:type="spellStart"/>
            <w:r w:rsidRPr="00803749">
              <w:rPr>
                <w:sz w:val="26"/>
                <w:szCs w:val="26"/>
              </w:rPr>
              <w:t>видачу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довідок</w:t>
            </w:r>
            <w:proofErr w:type="spellEnd"/>
            <w:r w:rsidRPr="00803749">
              <w:rPr>
                <w:sz w:val="26"/>
                <w:szCs w:val="26"/>
              </w:rPr>
              <w:t xml:space="preserve"> про </w:t>
            </w:r>
            <w:proofErr w:type="spellStart"/>
            <w:r w:rsidRPr="00803749">
              <w:rPr>
                <w:sz w:val="26"/>
                <w:szCs w:val="26"/>
              </w:rPr>
              <w:t>надання</w:t>
            </w:r>
            <w:proofErr w:type="spellEnd"/>
            <w:r w:rsidRPr="00803749">
              <w:rPr>
                <w:sz w:val="26"/>
                <w:szCs w:val="26"/>
              </w:rPr>
              <w:t xml:space="preserve"> допуску до </w:t>
            </w:r>
            <w:proofErr w:type="spellStart"/>
            <w:r w:rsidRPr="00803749">
              <w:rPr>
                <w:sz w:val="26"/>
                <w:szCs w:val="26"/>
              </w:rPr>
              <w:t>державної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таємниці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працівникам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r w:rsidRPr="00803749">
              <w:rPr>
                <w:sz w:val="26"/>
                <w:szCs w:val="26"/>
                <w:lang w:val="uk-UA"/>
              </w:rPr>
              <w:t>місцевої прокуратури</w:t>
            </w:r>
            <w:r w:rsidRPr="00803749">
              <w:rPr>
                <w:sz w:val="26"/>
                <w:szCs w:val="26"/>
              </w:rPr>
              <w:t>;</w:t>
            </w:r>
          </w:p>
          <w:p w:rsidR="00803749" w:rsidRPr="00803749" w:rsidRDefault="00803749" w:rsidP="00802DD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-проводить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перевірку стану додержання режиму секретності працівниками місцевої прокуратури, яким  надано допуск до державної таємниці, на своїх робочих місцях, вмісту сховищ МНСІ, </w:t>
            </w:r>
            <w:r w:rsidRPr="00803749">
              <w:rPr>
                <w:sz w:val="26"/>
                <w:szCs w:val="26"/>
                <w:lang w:val="uk-UA"/>
              </w:rPr>
              <w:lastRenderedPageBreak/>
              <w:t xml:space="preserve">робочих папок, </w:t>
            </w:r>
            <w:proofErr w:type="spellStart"/>
            <w:r w:rsidRPr="00803749">
              <w:rPr>
                <w:sz w:val="26"/>
                <w:szCs w:val="26"/>
                <w:lang w:val="uk-UA"/>
              </w:rPr>
              <w:t>спецваліз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>, наявності документів та інших МНСІ.</w:t>
            </w:r>
          </w:p>
        </w:tc>
      </w:tr>
      <w:tr w:rsidR="00803749" w:rsidRPr="00803749" w:rsidTr="00802DDA">
        <w:tc>
          <w:tcPr>
            <w:tcW w:w="4831" w:type="dxa"/>
            <w:gridSpan w:val="5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4740" w:type="dxa"/>
            <w:gridSpan w:val="2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посадовий оклад – 4100 грн.</w:t>
            </w:r>
          </w:p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 xml:space="preserve">надбавка за вислугу років, </w:t>
            </w:r>
          </w:p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надбавка за ранг державного службовця, за наявності достатнього фонду оплати праці - премія</w:t>
            </w:r>
          </w:p>
        </w:tc>
      </w:tr>
      <w:tr w:rsidR="00803749" w:rsidRPr="00803749" w:rsidTr="00802DDA">
        <w:tc>
          <w:tcPr>
            <w:tcW w:w="4831" w:type="dxa"/>
            <w:gridSpan w:val="5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</w:rPr>
              <w:t>Інформація</w:t>
            </w:r>
            <w:proofErr w:type="spellEnd"/>
            <w:r w:rsidRPr="00803749">
              <w:rPr>
                <w:sz w:val="26"/>
                <w:szCs w:val="26"/>
              </w:rPr>
              <w:t xml:space="preserve"> про </w:t>
            </w:r>
            <w:proofErr w:type="spellStart"/>
            <w:r w:rsidRPr="00803749">
              <w:rPr>
                <w:sz w:val="26"/>
                <w:szCs w:val="26"/>
              </w:rPr>
              <w:t>строковість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чи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безстроковість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призначення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gramStart"/>
            <w:r w:rsidRPr="00803749">
              <w:rPr>
                <w:sz w:val="26"/>
                <w:szCs w:val="26"/>
              </w:rPr>
              <w:t>на</w:t>
            </w:r>
            <w:proofErr w:type="gramEnd"/>
            <w:r w:rsidRPr="00803749">
              <w:rPr>
                <w:sz w:val="26"/>
                <w:szCs w:val="26"/>
                <w:lang w:val="uk-UA"/>
              </w:rPr>
              <w:t xml:space="preserve"> посаду</w:t>
            </w:r>
          </w:p>
        </w:tc>
        <w:tc>
          <w:tcPr>
            <w:tcW w:w="4740" w:type="dxa"/>
            <w:gridSpan w:val="2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безстроково</w:t>
            </w:r>
          </w:p>
        </w:tc>
      </w:tr>
      <w:tr w:rsidR="00803749" w:rsidRPr="00803749" w:rsidTr="00802DDA">
        <w:tc>
          <w:tcPr>
            <w:tcW w:w="4831" w:type="dxa"/>
            <w:gridSpan w:val="5"/>
          </w:tcPr>
          <w:p w:rsidR="00803749" w:rsidRPr="00803749" w:rsidRDefault="00803749" w:rsidP="00802DDA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3749">
              <w:rPr>
                <w:rFonts w:ascii="Times New Roman" w:hAnsi="Times New Roman" w:cs="Times New Roman"/>
              </w:rPr>
              <w:t>Перелі</w:t>
            </w:r>
            <w:proofErr w:type="gramStart"/>
            <w:r w:rsidRPr="00803749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03749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в</w:t>
            </w:r>
            <w:r w:rsidRPr="008037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, та строк </w:t>
            </w:r>
            <w:proofErr w:type="spellStart"/>
            <w:r w:rsidRPr="00803749">
              <w:rPr>
                <w:rFonts w:ascii="Times New Roman" w:hAnsi="Times New Roman" w:cs="Times New Roman"/>
              </w:rPr>
              <w:t>їх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подання</w:t>
            </w:r>
            <w:proofErr w:type="spellEnd"/>
          </w:p>
        </w:tc>
        <w:tc>
          <w:tcPr>
            <w:tcW w:w="4740" w:type="dxa"/>
            <w:gridSpan w:val="2"/>
          </w:tcPr>
          <w:p w:rsidR="00803749" w:rsidRPr="00803749" w:rsidRDefault="00803749" w:rsidP="00802DDA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03749">
              <w:rPr>
                <w:rFonts w:ascii="Times New Roman" w:hAnsi="Times New Roman" w:cs="Times New Roman"/>
                <w:lang w:val="uk-UA"/>
              </w:rPr>
              <w:t xml:space="preserve">1)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03749">
              <w:rPr>
                <w:rFonts w:ascii="Times New Roman" w:hAnsi="Times New Roman" w:cs="Times New Roman"/>
              </w:rPr>
              <w:t>;</w:t>
            </w:r>
          </w:p>
          <w:p w:rsidR="00803749" w:rsidRPr="00803749" w:rsidRDefault="00803749" w:rsidP="00802DDA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03749">
              <w:rPr>
                <w:rFonts w:ascii="Times New Roman" w:hAnsi="Times New Roman" w:cs="Times New Roman"/>
                <w:lang w:val="uk-UA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  <w:r w:rsidRPr="00803749">
              <w:rPr>
                <w:rFonts w:ascii="Times New Roman" w:hAnsi="Times New Roman" w:cs="Times New Roman"/>
              </w:rPr>
              <w:t>;</w:t>
            </w:r>
          </w:p>
          <w:p w:rsidR="00803749" w:rsidRPr="00803749" w:rsidRDefault="00803749" w:rsidP="00802DDA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03749">
              <w:rPr>
                <w:rFonts w:ascii="Times New Roman" w:hAnsi="Times New Roman" w:cs="Times New Roman"/>
                <w:lang w:val="uk-UA"/>
              </w:rPr>
              <w:t xml:space="preserve">3) письмова заява, в якій повідомляє, що до неї не застосовуються заборони, визначені </w:t>
            </w:r>
            <w:hyperlink r:id="rId5" w:anchor="n13" w:tgtFrame="_blank" w:history="1">
              <w:r w:rsidRPr="00803749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частиною третьою</w:t>
              </w:r>
            </w:hyperlink>
            <w:r w:rsidRPr="0080374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803749">
              <w:rPr>
                <w:rFonts w:ascii="Times New Roman" w:hAnsi="Times New Roman" w:cs="Times New Roman"/>
                <w:lang w:val="uk-UA"/>
              </w:rPr>
              <w:t>або</w:t>
            </w:r>
            <w:r w:rsidRPr="0080374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" w:anchor="n14" w:tgtFrame="_blank" w:history="1">
              <w:r w:rsidRPr="00803749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80374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803749">
              <w:rPr>
                <w:rFonts w:ascii="Times New Roman" w:hAnsi="Times New Roman" w:cs="Times New Roman"/>
                <w:lang w:val="uk-UA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803749" w:rsidRPr="00803749" w:rsidRDefault="00803749" w:rsidP="00802DDA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03749">
              <w:rPr>
                <w:rFonts w:ascii="Times New Roman" w:hAnsi="Times New Roman" w:cs="Times New Roman"/>
                <w:lang w:val="uk-UA"/>
              </w:rPr>
              <w:t xml:space="preserve">4)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3749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803749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803749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803749">
              <w:rPr>
                <w:rFonts w:ascii="Times New Roman" w:hAnsi="Times New Roman" w:cs="Times New Roman"/>
              </w:rPr>
              <w:t>;</w:t>
            </w:r>
          </w:p>
          <w:p w:rsidR="00803749" w:rsidRPr="00803749" w:rsidRDefault="00803749" w:rsidP="00802DDA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03749">
              <w:rPr>
                <w:rFonts w:ascii="Times New Roman" w:hAnsi="Times New Roman" w:cs="Times New Roman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803749" w:rsidRPr="00803749" w:rsidRDefault="00803749" w:rsidP="00802DDA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03749">
              <w:rPr>
                <w:rFonts w:ascii="Times New Roman" w:hAnsi="Times New Roman" w:cs="Times New Roman"/>
                <w:lang w:val="uk-UA"/>
              </w:rPr>
              <w:t xml:space="preserve">6)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8037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03749">
              <w:rPr>
                <w:rFonts w:ascii="Times New Roman" w:hAnsi="Times New Roman" w:cs="Times New Roman"/>
              </w:rPr>
              <w:t>;</w:t>
            </w:r>
          </w:p>
          <w:p w:rsidR="00803749" w:rsidRPr="00803749" w:rsidRDefault="00803749" w:rsidP="00802DDA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 xml:space="preserve">7) декларація особи, уповноваженої на виконання функцій держави або місцевого самоврядування, за 2017 (подається у вигляді роздрукованого примірника заповненої декларації на офіційному </w:t>
            </w:r>
            <w:proofErr w:type="spellStart"/>
            <w:r w:rsidRPr="00803749">
              <w:rPr>
                <w:sz w:val="26"/>
                <w:szCs w:val="26"/>
                <w:lang w:val="uk-UA"/>
              </w:rPr>
              <w:t>веб-сайті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НАЗК).</w:t>
            </w:r>
          </w:p>
          <w:p w:rsidR="00803749" w:rsidRPr="00803749" w:rsidRDefault="00803749" w:rsidP="00802DDA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03749" w:rsidRPr="00803749" w:rsidRDefault="00803749" w:rsidP="00802DDA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03749">
              <w:rPr>
                <w:rFonts w:ascii="Times New Roman" w:hAnsi="Times New Roman" w:cs="Times New Roman"/>
                <w:b/>
                <w:lang w:val="uk-UA"/>
              </w:rPr>
              <w:t>Строк подання документів</w:t>
            </w:r>
            <w:r w:rsidRPr="008037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0374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03749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-</w:t>
            </w:r>
            <w:r w:rsidRPr="00803749">
              <w:rPr>
                <w:rFonts w:ascii="Times New Roman" w:hAnsi="Times New Roman" w:cs="Times New Roman"/>
                <w:lang w:val="uk-UA"/>
              </w:rPr>
              <w:t>30</w:t>
            </w:r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днів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з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дня</w:t>
            </w:r>
            <w:r w:rsidRPr="008037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749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80374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0374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803749">
              <w:rPr>
                <w:rFonts w:ascii="Times New Roman" w:hAnsi="Times New Roman" w:cs="Times New Roman"/>
                <w:lang w:val="uk-UA"/>
              </w:rPr>
              <w:t xml:space="preserve"> повторного </w:t>
            </w:r>
            <w:r w:rsidRPr="00803749">
              <w:rPr>
                <w:rFonts w:ascii="Times New Roman" w:hAnsi="Times New Roman" w:cs="Times New Roman"/>
              </w:rPr>
              <w:t xml:space="preserve">конкурсу </w:t>
            </w:r>
            <w:r w:rsidRPr="00803749">
              <w:rPr>
                <w:rFonts w:ascii="Times New Roman" w:hAnsi="Times New Roman" w:cs="Times New Roman"/>
                <w:lang w:val="uk-UA"/>
              </w:rPr>
              <w:t xml:space="preserve">на офіційному сайті </w:t>
            </w:r>
            <w:proofErr w:type="spellStart"/>
            <w:r w:rsidRPr="00803749">
              <w:rPr>
                <w:rFonts w:ascii="Times New Roman" w:hAnsi="Times New Roman" w:cs="Times New Roman"/>
                <w:lang w:val="uk-UA"/>
              </w:rPr>
              <w:t>НАДС</w:t>
            </w:r>
            <w:proofErr w:type="spellEnd"/>
            <w:r w:rsidRPr="0080374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03749" w:rsidRPr="00803749" w:rsidTr="00802DDA">
        <w:tc>
          <w:tcPr>
            <w:tcW w:w="4831" w:type="dxa"/>
            <w:gridSpan w:val="5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</w:rPr>
              <w:t xml:space="preserve">Дата, час </w:t>
            </w:r>
            <w:proofErr w:type="spellStart"/>
            <w:r w:rsidRPr="00803749">
              <w:rPr>
                <w:sz w:val="26"/>
                <w:szCs w:val="26"/>
              </w:rPr>
              <w:t>і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03749">
              <w:rPr>
                <w:sz w:val="26"/>
                <w:szCs w:val="26"/>
              </w:rPr>
              <w:t>м</w:t>
            </w:r>
            <w:proofErr w:type="gramEnd"/>
            <w:r w:rsidRPr="00803749">
              <w:rPr>
                <w:sz w:val="26"/>
                <w:szCs w:val="26"/>
              </w:rPr>
              <w:t>ісце</w:t>
            </w:r>
            <w:proofErr w:type="spellEnd"/>
            <w:r w:rsidRPr="00803749">
              <w:rPr>
                <w:sz w:val="26"/>
                <w:szCs w:val="26"/>
              </w:rPr>
              <w:t xml:space="preserve"> </w:t>
            </w:r>
            <w:proofErr w:type="spellStart"/>
            <w:r w:rsidRPr="00803749">
              <w:rPr>
                <w:sz w:val="26"/>
                <w:szCs w:val="26"/>
              </w:rPr>
              <w:t>проведення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</w:t>
            </w:r>
            <w:r w:rsidRPr="00803749">
              <w:rPr>
                <w:sz w:val="26"/>
                <w:szCs w:val="26"/>
              </w:rPr>
              <w:t>конкурсу</w:t>
            </w:r>
          </w:p>
        </w:tc>
        <w:tc>
          <w:tcPr>
            <w:tcW w:w="4740" w:type="dxa"/>
            <w:gridSpan w:val="2"/>
          </w:tcPr>
          <w:p w:rsidR="00803749" w:rsidRPr="00803749" w:rsidRDefault="008E7C68" w:rsidP="00D817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D8174C">
              <w:rPr>
                <w:sz w:val="26"/>
                <w:szCs w:val="26"/>
                <w:lang w:val="uk-UA"/>
              </w:rPr>
              <w:t xml:space="preserve"> серпня</w:t>
            </w:r>
            <w:r w:rsidR="00803749" w:rsidRPr="00803749">
              <w:rPr>
                <w:sz w:val="26"/>
                <w:szCs w:val="26"/>
                <w:lang w:val="uk-UA"/>
              </w:rPr>
              <w:t xml:space="preserve"> 2018 року, початок о 11.00 годині, за адресою: Баштанська місцева прокуратура Миколаївської області, </w:t>
            </w:r>
            <w:proofErr w:type="spellStart"/>
            <w:r w:rsidR="00803749" w:rsidRPr="00803749">
              <w:rPr>
                <w:sz w:val="26"/>
                <w:szCs w:val="26"/>
                <w:lang w:val="uk-UA"/>
              </w:rPr>
              <w:t>м.Баштанка</w:t>
            </w:r>
            <w:proofErr w:type="spellEnd"/>
            <w:r w:rsidR="00803749" w:rsidRPr="00803749">
              <w:rPr>
                <w:sz w:val="26"/>
                <w:szCs w:val="26"/>
                <w:lang w:val="uk-UA"/>
              </w:rPr>
              <w:t xml:space="preserve"> провулок Пожежний, 3</w:t>
            </w:r>
          </w:p>
        </w:tc>
      </w:tr>
      <w:tr w:rsidR="00803749" w:rsidRPr="00803749" w:rsidTr="00802DDA">
        <w:tc>
          <w:tcPr>
            <w:tcW w:w="4831" w:type="dxa"/>
            <w:gridSpan w:val="5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rStyle w:val="3"/>
              </w:rPr>
              <w:t>Прізвище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40" w:type="dxa"/>
            <w:gridSpan w:val="2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Петруніна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Галина Миколаївна </w:t>
            </w:r>
          </w:p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(05158) 2-76-80</w:t>
            </w:r>
          </w:p>
          <w:p w:rsidR="00803749" w:rsidRPr="00803749" w:rsidRDefault="00803749" w:rsidP="00802DDA">
            <w:pPr>
              <w:rPr>
                <w:sz w:val="26"/>
                <w:szCs w:val="26"/>
              </w:rPr>
            </w:pPr>
            <w:r w:rsidRPr="00803749">
              <w:rPr>
                <w:sz w:val="26"/>
                <w:szCs w:val="26"/>
              </w:rPr>
              <w:t>bashtan@myk.gp.gov.ua</w:t>
            </w:r>
          </w:p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 xml:space="preserve">адреса для надсилання документів для участі в конкурсі поштою: провулок </w:t>
            </w:r>
            <w:r w:rsidRPr="00803749">
              <w:rPr>
                <w:sz w:val="26"/>
                <w:szCs w:val="26"/>
                <w:lang w:val="uk-UA"/>
              </w:rPr>
              <w:lastRenderedPageBreak/>
              <w:t xml:space="preserve">Пожежний, 3, м. </w:t>
            </w:r>
            <w:proofErr w:type="spellStart"/>
            <w:r w:rsidRPr="00803749">
              <w:rPr>
                <w:sz w:val="26"/>
                <w:szCs w:val="26"/>
                <w:lang w:val="uk-UA"/>
              </w:rPr>
              <w:t>Баштанка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>, Миколаївська область, 56101 (з поміткою на конверті: «Для участі в конкурсі»)</w:t>
            </w:r>
          </w:p>
        </w:tc>
      </w:tr>
      <w:tr w:rsidR="00803749" w:rsidRPr="00803749" w:rsidTr="00802DDA">
        <w:trPr>
          <w:trHeight w:val="303"/>
        </w:trPr>
        <w:tc>
          <w:tcPr>
            <w:tcW w:w="9571" w:type="dxa"/>
            <w:gridSpan w:val="7"/>
          </w:tcPr>
          <w:p w:rsidR="00803749" w:rsidRPr="00803749" w:rsidRDefault="00803749" w:rsidP="00802D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03749">
              <w:rPr>
                <w:b/>
                <w:sz w:val="26"/>
                <w:szCs w:val="26"/>
                <w:lang w:val="uk-UA"/>
              </w:rPr>
              <w:lastRenderedPageBreak/>
              <w:t>Кваліфікаційні вимоги</w:t>
            </w:r>
          </w:p>
        </w:tc>
      </w:tr>
      <w:tr w:rsidR="00803749" w:rsidRPr="00803749" w:rsidTr="00802DDA">
        <w:tc>
          <w:tcPr>
            <w:tcW w:w="447" w:type="dxa"/>
            <w:gridSpan w:val="3"/>
            <w:tcBorders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вища, не нижче ступеня молодшого бакалавра або бакалавра (правового,бухгалтерського, фінансово-економічного спрямування або соціальна робота)</w:t>
            </w:r>
          </w:p>
        </w:tc>
      </w:tr>
      <w:tr w:rsidR="00803749" w:rsidRPr="00803749" w:rsidTr="00802DDA">
        <w:tc>
          <w:tcPr>
            <w:tcW w:w="447" w:type="dxa"/>
            <w:gridSpan w:val="3"/>
            <w:tcBorders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4384" w:type="dxa"/>
            <w:gridSpan w:val="2"/>
            <w:tcBorders>
              <w:lef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4740" w:type="dxa"/>
            <w:gridSpan w:val="2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803749" w:rsidRPr="00803749" w:rsidTr="00802DDA">
        <w:tc>
          <w:tcPr>
            <w:tcW w:w="447" w:type="dxa"/>
            <w:gridSpan w:val="3"/>
            <w:tcBorders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4384" w:type="dxa"/>
            <w:gridSpan w:val="2"/>
            <w:tcBorders>
              <w:lef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4740" w:type="dxa"/>
            <w:gridSpan w:val="2"/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803749" w:rsidRPr="00803749" w:rsidTr="00802DDA">
        <w:trPr>
          <w:trHeight w:val="195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03749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803749" w:rsidRPr="00803749" w:rsidTr="00802DDA">
        <w:trPr>
          <w:trHeight w:val="225"/>
        </w:trPr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803749" w:rsidRPr="00803749" w:rsidTr="00802DDA">
        <w:trPr>
          <w:trHeight w:val="180"/>
        </w:trPr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b/>
                <w:sz w:val="26"/>
                <w:szCs w:val="26"/>
                <w:lang w:val="uk-UA"/>
              </w:rPr>
              <w:t>-</w:t>
            </w:r>
            <w:r w:rsidRPr="00803749">
              <w:rPr>
                <w:sz w:val="26"/>
                <w:szCs w:val="26"/>
                <w:lang w:val="uk-UA"/>
              </w:rPr>
              <w:t>вміння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працювати з інформацією;</w:t>
            </w:r>
          </w:p>
          <w:p w:rsidR="00803749" w:rsidRPr="00803749" w:rsidRDefault="00803749" w:rsidP="00802DDA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-здатність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працювати</w:t>
            </w:r>
            <w:r w:rsidRPr="0080374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03749">
              <w:rPr>
                <w:sz w:val="26"/>
                <w:szCs w:val="26"/>
                <w:lang w:val="uk-UA"/>
              </w:rPr>
              <w:t>в декількох проектах одночасно.</w:t>
            </w:r>
          </w:p>
        </w:tc>
      </w:tr>
      <w:tr w:rsidR="00803749" w:rsidRPr="00803749" w:rsidTr="00802DDA">
        <w:trPr>
          <w:trHeight w:val="208"/>
        </w:trPr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 xml:space="preserve"> Командна робота та взаємодія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-вміння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працювати в команді.</w:t>
            </w:r>
          </w:p>
        </w:tc>
      </w:tr>
      <w:tr w:rsidR="00803749" w:rsidRPr="00803749" w:rsidTr="00802DDA">
        <w:trPr>
          <w:trHeight w:val="208"/>
        </w:trPr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Технічні вміння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-уміння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використовувати комп’ютерне обладнання </w:t>
            </w:r>
            <w:proofErr w:type="spellStart"/>
            <w:r w:rsidRPr="00803749">
              <w:rPr>
                <w:sz w:val="26"/>
                <w:szCs w:val="26"/>
                <w:lang w:val="uk-UA"/>
              </w:rPr>
              <w:t>тва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програмне забезпечення, використовувати офісну техніку, працювати з програмами</w:t>
            </w:r>
          </w:p>
        </w:tc>
      </w:tr>
      <w:tr w:rsidR="00803749" w:rsidRPr="00803749" w:rsidTr="00802DDA">
        <w:trPr>
          <w:trHeight w:val="208"/>
        </w:trPr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49" w:rsidRPr="00803749" w:rsidRDefault="00803749" w:rsidP="00802DDA">
            <w:pPr>
              <w:numPr>
                <w:ilvl w:val="0"/>
                <w:numId w:val="1"/>
              </w:numPr>
              <w:ind w:left="-40"/>
              <w:rPr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-відповідальність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>;</w:t>
            </w:r>
          </w:p>
          <w:p w:rsidR="00803749" w:rsidRPr="00803749" w:rsidRDefault="00803749" w:rsidP="00802DDA">
            <w:pPr>
              <w:numPr>
                <w:ilvl w:val="0"/>
                <w:numId w:val="1"/>
              </w:numPr>
              <w:ind w:left="-40"/>
              <w:rPr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-уважність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до деталей;</w:t>
            </w:r>
          </w:p>
          <w:p w:rsidR="00803749" w:rsidRPr="00803749" w:rsidRDefault="00803749" w:rsidP="00802DDA">
            <w:pPr>
              <w:numPr>
                <w:ilvl w:val="0"/>
                <w:numId w:val="1"/>
              </w:numPr>
              <w:ind w:left="-40"/>
              <w:rPr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-системність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та самостійність в роботі;</w:t>
            </w:r>
          </w:p>
          <w:p w:rsidR="00803749" w:rsidRPr="00803749" w:rsidRDefault="00803749" w:rsidP="00802DDA">
            <w:pPr>
              <w:numPr>
                <w:ilvl w:val="0"/>
                <w:numId w:val="1"/>
              </w:numPr>
              <w:ind w:left="-40"/>
              <w:rPr>
                <w:b/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- наполегливість;</w:t>
            </w:r>
          </w:p>
          <w:p w:rsidR="00803749" w:rsidRPr="00803749" w:rsidRDefault="00803749" w:rsidP="00802DDA">
            <w:pPr>
              <w:numPr>
                <w:ilvl w:val="0"/>
                <w:numId w:val="1"/>
              </w:numPr>
              <w:ind w:left="-40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-орієнтація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на саморозвиток;</w:t>
            </w:r>
          </w:p>
          <w:p w:rsidR="00803749" w:rsidRPr="00803749" w:rsidRDefault="00803749" w:rsidP="00802DDA">
            <w:pPr>
              <w:numPr>
                <w:ilvl w:val="0"/>
                <w:numId w:val="1"/>
              </w:numPr>
              <w:ind w:left="-40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03749">
              <w:rPr>
                <w:sz w:val="26"/>
                <w:szCs w:val="26"/>
                <w:lang w:val="uk-UA"/>
              </w:rPr>
              <w:t>-вміння</w:t>
            </w:r>
            <w:proofErr w:type="spellEnd"/>
            <w:r w:rsidRPr="00803749">
              <w:rPr>
                <w:sz w:val="26"/>
                <w:szCs w:val="26"/>
                <w:lang w:val="uk-UA"/>
              </w:rPr>
              <w:t xml:space="preserve"> працювати в стресових ситуаціях.</w:t>
            </w:r>
          </w:p>
        </w:tc>
      </w:tr>
      <w:tr w:rsidR="00803749" w:rsidRPr="00803749" w:rsidTr="00802DDA">
        <w:trPr>
          <w:trHeight w:val="375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03749">
              <w:rPr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803749" w:rsidRPr="00803749" w:rsidTr="00802DDA">
        <w:tc>
          <w:tcPr>
            <w:tcW w:w="405" w:type="dxa"/>
            <w:tcBorders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 xml:space="preserve">    </w:t>
            </w:r>
          </w:p>
        </w:tc>
        <w:tc>
          <w:tcPr>
            <w:tcW w:w="4426" w:type="dxa"/>
            <w:gridSpan w:val="4"/>
            <w:tcBorders>
              <w:left w:val="single" w:sz="4" w:space="0" w:color="auto"/>
            </w:tcBorders>
          </w:tcPr>
          <w:p w:rsidR="00803749" w:rsidRPr="00803749" w:rsidRDefault="00803749" w:rsidP="00802DDA">
            <w:pPr>
              <w:jc w:val="center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4740" w:type="dxa"/>
            <w:gridSpan w:val="2"/>
          </w:tcPr>
          <w:p w:rsidR="00803749" w:rsidRPr="00803749" w:rsidRDefault="00803749" w:rsidP="00802DDA">
            <w:pPr>
              <w:jc w:val="center"/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803749" w:rsidRPr="00803749" w:rsidTr="00802DDA">
        <w:tc>
          <w:tcPr>
            <w:tcW w:w="411" w:type="dxa"/>
            <w:gridSpan w:val="2"/>
            <w:tcBorders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420" w:type="dxa"/>
            <w:gridSpan w:val="3"/>
            <w:tcBorders>
              <w:lef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4740" w:type="dxa"/>
            <w:gridSpan w:val="2"/>
          </w:tcPr>
          <w:p w:rsidR="00803749" w:rsidRPr="00803749" w:rsidRDefault="00803749" w:rsidP="00802DDA">
            <w:pPr>
              <w:pStyle w:val="4"/>
              <w:shd w:val="clear" w:color="auto" w:fill="auto"/>
              <w:tabs>
                <w:tab w:val="left" w:pos="250"/>
              </w:tabs>
              <w:spacing w:line="298" w:lineRule="exact"/>
              <w:rPr>
                <w:rFonts w:ascii="Times New Roman" w:hAnsi="Times New Roman" w:cs="Times New Roman"/>
              </w:rPr>
            </w:pPr>
            <w:r w:rsidRPr="00803749">
              <w:rPr>
                <w:rStyle w:val="3"/>
                <w:rFonts w:eastAsiaTheme="minorHAnsi"/>
              </w:rPr>
              <w:t>1) Конституція України;</w:t>
            </w:r>
          </w:p>
          <w:p w:rsidR="00803749" w:rsidRPr="00803749" w:rsidRDefault="00256F6C" w:rsidP="00802DDA">
            <w:pPr>
              <w:pStyle w:val="4"/>
              <w:shd w:val="clear" w:color="auto" w:fill="auto"/>
              <w:tabs>
                <w:tab w:val="left" w:pos="278"/>
              </w:tabs>
              <w:spacing w:line="298" w:lineRule="exact"/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HAnsi"/>
              </w:rPr>
              <w:t>2</w:t>
            </w:r>
            <w:r w:rsidR="00803749" w:rsidRPr="00803749">
              <w:rPr>
                <w:rStyle w:val="3"/>
                <w:rFonts w:eastAsiaTheme="minorHAnsi"/>
              </w:rPr>
              <w:t>) Закон України «Про державну службу»;</w:t>
            </w:r>
          </w:p>
          <w:p w:rsidR="00803749" w:rsidRPr="00803749" w:rsidRDefault="00256F6C" w:rsidP="00256F6C">
            <w:pPr>
              <w:rPr>
                <w:sz w:val="26"/>
                <w:szCs w:val="26"/>
                <w:lang w:val="uk-UA"/>
              </w:rPr>
            </w:pPr>
            <w:r>
              <w:rPr>
                <w:rStyle w:val="3"/>
              </w:rPr>
              <w:t>3</w:t>
            </w:r>
            <w:r w:rsidR="00803749" w:rsidRPr="00803749">
              <w:rPr>
                <w:rStyle w:val="3"/>
              </w:rPr>
              <w:t>) Закон України «Про запобігання корупції»</w:t>
            </w:r>
          </w:p>
        </w:tc>
      </w:tr>
      <w:tr w:rsidR="00803749" w:rsidRPr="00803749" w:rsidTr="00802DDA">
        <w:tc>
          <w:tcPr>
            <w:tcW w:w="411" w:type="dxa"/>
            <w:gridSpan w:val="2"/>
            <w:tcBorders>
              <w:righ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420" w:type="dxa"/>
            <w:gridSpan w:val="3"/>
            <w:tcBorders>
              <w:left w:val="single" w:sz="4" w:space="0" w:color="auto"/>
            </w:tcBorders>
          </w:tcPr>
          <w:p w:rsidR="00803749" w:rsidRPr="00803749" w:rsidRDefault="00803749" w:rsidP="00802DDA">
            <w:pPr>
              <w:rPr>
                <w:sz w:val="26"/>
                <w:szCs w:val="26"/>
                <w:lang w:val="uk-UA"/>
              </w:rPr>
            </w:pPr>
            <w:r w:rsidRPr="00803749">
              <w:rPr>
                <w:sz w:val="26"/>
                <w:szCs w:val="26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4740" w:type="dxa"/>
            <w:gridSpan w:val="2"/>
          </w:tcPr>
          <w:p w:rsidR="00256F6C" w:rsidRPr="00803749" w:rsidRDefault="00256F6C" w:rsidP="00256F6C">
            <w:pPr>
              <w:pStyle w:val="4"/>
              <w:shd w:val="clear" w:color="auto" w:fill="auto"/>
              <w:tabs>
                <w:tab w:val="left" w:pos="283"/>
              </w:tabs>
              <w:spacing w:line="298" w:lineRule="exact"/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HAnsi"/>
              </w:rPr>
              <w:t>1</w:t>
            </w:r>
            <w:r w:rsidRPr="00803749">
              <w:rPr>
                <w:rStyle w:val="3"/>
                <w:rFonts w:eastAsiaTheme="minorHAnsi"/>
              </w:rPr>
              <w:t>) Закон України «Про прокуратуру»;</w:t>
            </w:r>
          </w:p>
          <w:p w:rsidR="00256F6C" w:rsidRDefault="00256F6C" w:rsidP="00256F6C">
            <w:pPr>
              <w:rPr>
                <w:sz w:val="26"/>
                <w:szCs w:val="26"/>
                <w:lang w:val="uk-UA"/>
              </w:rPr>
            </w:pPr>
            <w:r>
              <w:rPr>
                <w:rStyle w:val="3"/>
              </w:rPr>
              <w:t>2</w:t>
            </w:r>
            <w:r w:rsidRPr="00803749">
              <w:rPr>
                <w:rStyle w:val="3"/>
              </w:rPr>
              <w:t>) Закон України «Про державну таємницю»</w:t>
            </w:r>
          </w:p>
          <w:p w:rsidR="00803749" w:rsidRDefault="00256F6C" w:rsidP="00256F6C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3)</w:t>
            </w:r>
            <w:proofErr w:type="spellStart"/>
            <w:r w:rsidR="00803749" w:rsidRPr="00803749">
              <w:rPr>
                <w:sz w:val="26"/>
                <w:szCs w:val="26"/>
              </w:rPr>
              <w:t>Поряд</w:t>
            </w:r>
            <w:r w:rsidR="00803749" w:rsidRPr="00803749">
              <w:rPr>
                <w:sz w:val="26"/>
                <w:szCs w:val="26"/>
                <w:lang w:val="uk-UA"/>
              </w:rPr>
              <w:t>ок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</w:t>
            </w:r>
            <w:proofErr w:type="spellStart"/>
            <w:r w:rsidR="00803749" w:rsidRPr="00803749">
              <w:rPr>
                <w:sz w:val="26"/>
                <w:szCs w:val="26"/>
              </w:rPr>
              <w:t>організації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та </w:t>
            </w:r>
            <w:proofErr w:type="spellStart"/>
            <w:r w:rsidR="00803749" w:rsidRPr="00803749">
              <w:rPr>
                <w:sz w:val="26"/>
                <w:szCs w:val="26"/>
              </w:rPr>
              <w:t>забезпечення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режиму </w:t>
            </w:r>
            <w:proofErr w:type="spellStart"/>
            <w:r w:rsidR="00803749" w:rsidRPr="00803749">
              <w:rPr>
                <w:sz w:val="26"/>
                <w:szCs w:val="26"/>
              </w:rPr>
              <w:t>секретності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в </w:t>
            </w:r>
            <w:proofErr w:type="spellStart"/>
            <w:r w:rsidR="00803749" w:rsidRPr="00803749">
              <w:rPr>
                <w:sz w:val="26"/>
                <w:szCs w:val="26"/>
              </w:rPr>
              <w:t>державних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органах, органах </w:t>
            </w:r>
            <w:proofErr w:type="spellStart"/>
            <w:r w:rsidR="00803749" w:rsidRPr="00803749">
              <w:rPr>
                <w:sz w:val="26"/>
                <w:szCs w:val="26"/>
              </w:rPr>
              <w:t>місцевого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</w:t>
            </w:r>
            <w:proofErr w:type="spellStart"/>
            <w:r w:rsidR="00803749" w:rsidRPr="00803749">
              <w:rPr>
                <w:sz w:val="26"/>
                <w:szCs w:val="26"/>
              </w:rPr>
              <w:t>самоврядування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, на </w:t>
            </w:r>
            <w:proofErr w:type="spellStart"/>
            <w:r w:rsidR="00803749" w:rsidRPr="00803749">
              <w:rPr>
                <w:sz w:val="26"/>
                <w:szCs w:val="26"/>
              </w:rPr>
              <w:t>підприємствах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, в </w:t>
            </w:r>
            <w:proofErr w:type="spellStart"/>
            <w:r w:rsidR="00803749" w:rsidRPr="00803749">
              <w:rPr>
                <w:sz w:val="26"/>
                <w:szCs w:val="26"/>
              </w:rPr>
              <w:t>установах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</w:t>
            </w:r>
            <w:proofErr w:type="spellStart"/>
            <w:r w:rsidR="00803749" w:rsidRPr="00803749">
              <w:rPr>
                <w:sz w:val="26"/>
                <w:szCs w:val="26"/>
              </w:rPr>
              <w:t>і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</w:t>
            </w:r>
            <w:proofErr w:type="spellStart"/>
            <w:r w:rsidR="00803749" w:rsidRPr="00803749">
              <w:rPr>
                <w:sz w:val="26"/>
                <w:szCs w:val="26"/>
              </w:rPr>
              <w:t>організаціях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, </w:t>
            </w:r>
            <w:proofErr w:type="spellStart"/>
            <w:r w:rsidR="00803749" w:rsidRPr="00803749">
              <w:rPr>
                <w:sz w:val="26"/>
                <w:szCs w:val="26"/>
              </w:rPr>
              <w:t>затвердженого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</w:t>
            </w:r>
            <w:proofErr w:type="spellStart"/>
            <w:r w:rsidR="00803749" w:rsidRPr="00803749">
              <w:rPr>
                <w:sz w:val="26"/>
                <w:szCs w:val="26"/>
              </w:rPr>
              <w:t>постановою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</w:t>
            </w:r>
            <w:proofErr w:type="spellStart"/>
            <w:r w:rsidR="00803749" w:rsidRPr="00803749">
              <w:rPr>
                <w:sz w:val="26"/>
                <w:szCs w:val="26"/>
              </w:rPr>
              <w:t>Кабінету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</w:t>
            </w:r>
            <w:proofErr w:type="spellStart"/>
            <w:r w:rsidR="00803749" w:rsidRPr="00803749">
              <w:rPr>
                <w:sz w:val="26"/>
                <w:szCs w:val="26"/>
              </w:rPr>
              <w:t>Міністрів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</w:t>
            </w:r>
            <w:proofErr w:type="spellStart"/>
            <w:r w:rsidR="00803749" w:rsidRPr="00803749">
              <w:rPr>
                <w:sz w:val="26"/>
                <w:szCs w:val="26"/>
              </w:rPr>
              <w:t>України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</w:t>
            </w:r>
            <w:proofErr w:type="spellStart"/>
            <w:r w:rsidR="00803749" w:rsidRPr="00803749">
              <w:rPr>
                <w:sz w:val="26"/>
                <w:szCs w:val="26"/>
              </w:rPr>
              <w:t>від</w:t>
            </w:r>
            <w:proofErr w:type="spellEnd"/>
            <w:r w:rsidR="00803749" w:rsidRPr="00803749">
              <w:rPr>
                <w:sz w:val="26"/>
                <w:szCs w:val="26"/>
              </w:rPr>
              <w:t xml:space="preserve"> 18.12.2013 № 939</w:t>
            </w:r>
            <w:r w:rsidR="00803749" w:rsidRPr="00803749">
              <w:rPr>
                <w:color w:val="000000"/>
                <w:sz w:val="26"/>
                <w:szCs w:val="26"/>
              </w:rPr>
              <w:t>.</w:t>
            </w:r>
          </w:p>
          <w:p w:rsidR="00256F6C" w:rsidRPr="00256F6C" w:rsidRDefault="00256F6C" w:rsidP="00256F6C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803749" w:rsidRPr="00803749" w:rsidRDefault="00803749" w:rsidP="00803749">
      <w:pPr>
        <w:rPr>
          <w:lang w:val="uk-UA"/>
        </w:rPr>
      </w:pPr>
    </w:p>
    <w:p w:rsidR="008F512C" w:rsidRPr="00803749" w:rsidRDefault="008F512C"/>
    <w:sectPr w:rsidR="008F512C" w:rsidRPr="00803749" w:rsidSect="00DE219D">
      <w:pgSz w:w="11906" w:h="16838"/>
      <w:pgMar w:top="709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DDF"/>
    <w:multiLevelType w:val="hybridMultilevel"/>
    <w:tmpl w:val="C488140E"/>
    <w:lvl w:ilvl="0" w:tplc="8BFCAE50">
      <w:start w:val="4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49"/>
    <w:rsid w:val="00256F6C"/>
    <w:rsid w:val="006608BC"/>
    <w:rsid w:val="00803749"/>
    <w:rsid w:val="008E7C68"/>
    <w:rsid w:val="008F512C"/>
    <w:rsid w:val="00A209B5"/>
    <w:rsid w:val="00B33939"/>
    <w:rsid w:val="00C92795"/>
    <w:rsid w:val="00D8174C"/>
    <w:rsid w:val="00F2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03749"/>
  </w:style>
  <w:style w:type="character" w:styleId="a3">
    <w:name w:val="Hyperlink"/>
    <w:basedOn w:val="a0"/>
    <w:uiPriority w:val="99"/>
    <w:unhideWhenUsed/>
    <w:rsid w:val="0080374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0374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749"/>
    <w:pPr>
      <w:widowControl w:val="0"/>
      <w:shd w:val="clear" w:color="auto" w:fill="FFFFFF"/>
      <w:spacing w:line="0" w:lineRule="atLeast"/>
      <w:ind w:hanging="1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4"/>
    <w:rsid w:val="0080374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80374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3"/>
    <w:basedOn w:val="a4"/>
    <w:rsid w:val="00803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paragraph" w:styleId="a5">
    <w:name w:val="No Spacing"/>
    <w:uiPriority w:val="1"/>
    <w:qFormat/>
    <w:rsid w:val="0080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682-18/paran14" TargetMode="External"/><Relationship Id="rId5" Type="http://schemas.openxmlformats.org/officeDocument/2006/relationships/hyperlink" Target="http://zakon2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2018-07-03T13:01:00Z</dcterms:created>
  <dcterms:modified xsi:type="dcterms:W3CDTF">2018-07-04T08:47:00Z</dcterms:modified>
</cp:coreProperties>
</file>