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B2" w:rsidRDefault="00B82D89" w:rsidP="00B82D89">
      <w:pPr>
        <w:jc w:val="center"/>
        <w:rPr>
          <w:b/>
          <w:sz w:val="32"/>
          <w:szCs w:val="32"/>
        </w:rPr>
      </w:pPr>
      <w:r w:rsidRPr="00B82D89">
        <w:rPr>
          <w:b/>
          <w:sz w:val="32"/>
          <w:szCs w:val="32"/>
        </w:rPr>
        <w:t xml:space="preserve">Графік особистого прийому керівництвом </w:t>
      </w:r>
      <w:r w:rsidR="0062362B">
        <w:rPr>
          <w:b/>
          <w:sz w:val="32"/>
          <w:szCs w:val="32"/>
        </w:rPr>
        <w:t>Вознесен</w:t>
      </w:r>
      <w:r w:rsidRPr="00B82D89">
        <w:rPr>
          <w:b/>
          <w:sz w:val="32"/>
          <w:szCs w:val="32"/>
        </w:rPr>
        <w:t>ської окружної прокуратури</w:t>
      </w:r>
    </w:p>
    <w:p w:rsidR="00B82D89" w:rsidRPr="00B82D89" w:rsidRDefault="00B82D89" w:rsidP="00B82D89">
      <w:pPr>
        <w:jc w:val="center"/>
        <w:rPr>
          <w:b/>
          <w:sz w:val="32"/>
          <w:szCs w:val="32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B82D89" w:rsidTr="0062362B">
        <w:trPr>
          <w:trHeight w:val="2003"/>
        </w:trPr>
        <w:tc>
          <w:tcPr>
            <w:tcW w:w="3539" w:type="dxa"/>
            <w:vAlign w:val="bottom"/>
          </w:tcPr>
          <w:p w:rsidR="00B82D89" w:rsidRPr="0062362B" w:rsidRDefault="00B82D89" w:rsidP="00B82D89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62362B">
              <w:rPr>
                <w:rStyle w:val="Bodytext212pt"/>
                <w:sz w:val="28"/>
                <w:szCs w:val="28"/>
              </w:rPr>
              <w:t>Керівник</w:t>
            </w:r>
          </w:p>
          <w:p w:rsidR="00506BDE" w:rsidRPr="0062362B" w:rsidRDefault="0062362B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3pt"/>
                <w:sz w:val="28"/>
                <w:szCs w:val="28"/>
              </w:rPr>
            </w:pPr>
            <w:r w:rsidRPr="0062362B">
              <w:rPr>
                <w:rStyle w:val="Bodytext213pt"/>
                <w:sz w:val="28"/>
                <w:szCs w:val="28"/>
              </w:rPr>
              <w:t>Денисенко Віта Віталіївна</w:t>
            </w:r>
          </w:p>
          <w:p w:rsidR="00395B0F" w:rsidRPr="0062362B" w:rsidRDefault="00395B0F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2362B" w:rsidRPr="0062362B" w:rsidRDefault="00646AF6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в</w:t>
            </w:r>
            <w:r w:rsidR="0062362B" w:rsidRPr="0062362B">
              <w:rPr>
                <w:rStyle w:val="Bodytext212pt"/>
                <w:sz w:val="28"/>
                <w:szCs w:val="28"/>
              </w:rPr>
              <w:t xml:space="preserve">івторок </w:t>
            </w:r>
          </w:p>
          <w:p w:rsidR="00B82D89" w:rsidRPr="0062362B" w:rsidRDefault="00B82D89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95B0F" w:rsidRPr="0062362B" w:rsidRDefault="0062362B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62362B">
              <w:rPr>
                <w:rStyle w:val="Bodytext212pt"/>
                <w:sz w:val="28"/>
                <w:szCs w:val="28"/>
              </w:rPr>
              <w:t>з 10</w:t>
            </w:r>
            <w:r w:rsidR="00506BDE" w:rsidRPr="0062362B">
              <w:rPr>
                <w:rStyle w:val="Bodytext212pt"/>
                <w:sz w:val="28"/>
                <w:szCs w:val="28"/>
              </w:rPr>
              <w:t xml:space="preserve">:00 до 13:00 </w:t>
            </w:r>
          </w:p>
          <w:p w:rsidR="00B82D89" w:rsidRPr="0062362B" w:rsidRDefault="00B82D89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2D89" w:rsidTr="00395B0F">
        <w:trPr>
          <w:trHeight w:val="2128"/>
        </w:trPr>
        <w:tc>
          <w:tcPr>
            <w:tcW w:w="3539" w:type="dxa"/>
          </w:tcPr>
          <w:p w:rsidR="00395B0F" w:rsidRPr="0062362B" w:rsidRDefault="00395B0F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62362B" w:rsidRDefault="00B82D89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sz w:val="28"/>
                <w:szCs w:val="28"/>
              </w:rPr>
            </w:pPr>
            <w:r w:rsidRPr="0062362B">
              <w:rPr>
                <w:rStyle w:val="Bodytext212pt"/>
                <w:sz w:val="28"/>
                <w:szCs w:val="28"/>
              </w:rPr>
              <w:t>Перший заступник керівника</w:t>
            </w:r>
          </w:p>
          <w:p w:rsidR="00B82D89" w:rsidRPr="0062362B" w:rsidRDefault="0062362B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62362B">
              <w:rPr>
                <w:rStyle w:val="Bodytext213pt"/>
                <w:sz w:val="28"/>
                <w:szCs w:val="28"/>
              </w:rPr>
              <w:t>Мирофанов</w:t>
            </w:r>
            <w:proofErr w:type="spellEnd"/>
            <w:r w:rsidRPr="0062362B">
              <w:rPr>
                <w:rStyle w:val="Bodytext213pt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2977" w:type="dxa"/>
            <w:vAlign w:val="center"/>
          </w:tcPr>
          <w:p w:rsidR="00B82D89" w:rsidRPr="0062362B" w:rsidRDefault="00646AF6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с</w:t>
            </w:r>
            <w:r w:rsidR="00395B0F" w:rsidRPr="0062362B">
              <w:rPr>
                <w:rStyle w:val="Bodytext212pt"/>
                <w:sz w:val="28"/>
                <w:szCs w:val="28"/>
              </w:rPr>
              <w:t>ереда</w:t>
            </w:r>
          </w:p>
        </w:tc>
        <w:tc>
          <w:tcPr>
            <w:tcW w:w="2829" w:type="dxa"/>
            <w:vAlign w:val="center"/>
          </w:tcPr>
          <w:p w:rsidR="0062362B" w:rsidRPr="0062362B" w:rsidRDefault="0062362B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62362B">
              <w:rPr>
                <w:rStyle w:val="Bodytext212pt"/>
                <w:sz w:val="28"/>
                <w:szCs w:val="28"/>
              </w:rPr>
              <w:t xml:space="preserve">з 10:00 до 13:00 </w:t>
            </w:r>
          </w:p>
          <w:p w:rsidR="00B82D89" w:rsidRPr="0062362B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2D89" w:rsidTr="00395B0F">
        <w:trPr>
          <w:trHeight w:val="2246"/>
        </w:trPr>
        <w:tc>
          <w:tcPr>
            <w:tcW w:w="3539" w:type="dxa"/>
          </w:tcPr>
          <w:p w:rsidR="00395B0F" w:rsidRPr="0062362B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62362B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2362B">
              <w:rPr>
                <w:rStyle w:val="Bodytext212pt"/>
                <w:sz w:val="28"/>
                <w:szCs w:val="28"/>
              </w:rPr>
              <w:t>Заступник</w:t>
            </w:r>
          </w:p>
          <w:p w:rsidR="00B82D89" w:rsidRDefault="0062362B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к</w:t>
            </w:r>
            <w:r w:rsidR="00B82D89" w:rsidRPr="0062362B">
              <w:rPr>
                <w:rStyle w:val="Bodytext212pt"/>
                <w:sz w:val="28"/>
                <w:szCs w:val="28"/>
              </w:rPr>
              <w:t>ерівника</w:t>
            </w:r>
          </w:p>
          <w:p w:rsidR="0062362B" w:rsidRPr="0062362B" w:rsidRDefault="0062362B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62362B" w:rsidRDefault="0062362B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62362B">
              <w:rPr>
                <w:rStyle w:val="Bodytext213pt"/>
                <w:sz w:val="28"/>
                <w:szCs w:val="28"/>
              </w:rPr>
              <w:t>Черніговський</w:t>
            </w:r>
            <w:proofErr w:type="spellEnd"/>
            <w:r w:rsidRPr="0062362B">
              <w:rPr>
                <w:rStyle w:val="Bodytext213pt"/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2977" w:type="dxa"/>
            <w:vAlign w:val="center"/>
          </w:tcPr>
          <w:p w:rsidR="00B82D89" w:rsidRPr="0062362B" w:rsidRDefault="00646AF6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п</w:t>
            </w:r>
            <w:r w:rsidR="00395B0F" w:rsidRPr="0062362B">
              <w:rPr>
                <w:rStyle w:val="Bodytext212pt"/>
                <w:sz w:val="28"/>
                <w:szCs w:val="28"/>
              </w:rPr>
              <w:t>’ятниця</w:t>
            </w:r>
          </w:p>
        </w:tc>
        <w:tc>
          <w:tcPr>
            <w:tcW w:w="2829" w:type="dxa"/>
            <w:vAlign w:val="center"/>
          </w:tcPr>
          <w:p w:rsidR="003E13D7" w:rsidRPr="0062362B" w:rsidRDefault="003E13D7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 w:rsidRPr="0062362B">
              <w:rPr>
                <w:rStyle w:val="Bodytext212pt"/>
                <w:rFonts w:eastAsia="Calibri"/>
                <w:sz w:val="28"/>
                <w:szCs w:val="28"/>
              </w:rPr>
              <w:t>з 1</w:t>
            </w:r>
            <w:r w:rsidR="0062362B" w:rsidRPr="0062362B">
              <w:rPr>
                <w:rStyle w:val="Bodytext212pt"/>
                <w:rFonts w:eastAsia="Calibri"/>
                <w:sz w:val="28"/>
                <w:szCs w:val="28"/>
              </w:rPr>
              <w:t>4:00</w:t>
            </w:r>
            <w:r w:rsidRPr="0062362B">
              <w:rPr>
                <w:rStyle w:val="Bodytext212pt"/>
                <w:rFonts w:eastAsia="Calibri"/>
                <w:sz w:val="28"/>
                <w:szCs w:val="28"/>
              </w:rPr>
              <w:t xml:space="preserve"> д</w:t>
            </w:r>
            <w:r w:rsidR="0062362B" w:rsidRPr="0062362B">
              <w:rPr>
                <w:rStyle w:val="Bodytext212pt"/>
                <w:rFonts w:eastAsia="Calibri"/>
                <w:sz w:val="28"/>
                <w:szCs w:val="28"/>
              </w:rPr>
              <w:t>о 17:00</w:t>
            </w:r>
          </w:p>
          <w:p w:rsidR="00B82D89" w:rsidRPr="0062362B" w:rsidRDefault="00B82D89" w:rsidP="003E13D7">
            <w:pPr>
              <w:pStyle w:val="Bodytext20"/>
              <w:shd w:val="clear" w:color="auto" w:fill="auto"/>
              <w:spacing w:before="0" w:line="240" w:lineRule="auto"/>
              <w:ind w:firstLine="317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62362B" w:rsidTr="00395B0F">
        <w:trPr>
          <w:trHeight w:val="2246"/>
        </w:trPr>
        <w:tc>
          <w:tcPr>
            <w:tcW w:w="3539" w:type="dxa"/>
          </w:tcPr>
          <w:p w:rsidR="0062362B" w:rsidRPr="0062362B" w:rsidRDefault="0062362B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62362B" w:rsidRPr="0062362B" w:rsidRDefault="0062362B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2362B">
              <w:rPr>
                <w:rStyle w:val="Bodytext212pt"/>
                <w:sz w:val="28"/>
                <w:szCs w:val="28"/>
              </w:rPr>
              <w:t>Заступник</w:t>
            </w:r>
          </w:p>
          <w:p w:rsidR="0062362B" w:rsidRDefault="0062362B" w:rsidP="0062362B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к</w:t>
            </w:r>
            <w:r w:rsidRPr="0062362B">
              <w:rPr>
                <w:rStyle w:val="Bodytext212pt"/>
                <w:sz w:val="28"/>
                <w:szCs w:val="28"/>
              </w:rPr>
              <w:t>ерівника</w:t>
            </w:r>
          </w:p>
          <w:p w:rsidR="0062362B" w:rsidRPr="0062362B" w:rsidRDefault="0062362B" w:rsidP="0062362B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62362B" w:rsidRPr="0062362B" w:rsidRDefault="0062362B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62362B">
              <w:rPr>
                <w:rStyle w:val="Bodytext213pt"/>
                <w:sz w:val="28"/>
                <w:szCs w:val="28"/>
              </w:rPr>
              <w:t>Калашніков</w:t>
            </w:r>
            <w:proofErr w:type="spellEnd"/>
            <w:r w:rsidRPr="0062362B">
              <w:rPr>
                <w:rStyle w:val="Bodytext213pt"/>
                <w:sz w:val="28"/>
                <w:szCs w:val="28"/>
              </w:rPr>
              <w:t xml:space="preserve"> Євген Олександрович</w:t>
            </w:r>
          </w:p>
        </w:tc>
        <w:tc>
          <w:tcPr>
            <w:tcW w:w="2977" w:type="dxa"/>
            <w:vAlign w:val="center"/>
          </w:tcPr>
          <w:p w:rsidR="0062362B" w:rsidRPr="0062362B" w:rsidRDefault="00646AF6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п</w:t>
            </w:r>
            <w:bookmarkStart w:id="0" w:name="_GoBack"/>
            <w:bookmarkEnd w:id="0"/>
            <w:r w:rsidR="0062362B" w:rsidRPr="0062362B">
              <w:rPr>
                <w:rStyle w:val="Bodytext212pt"/>
                <w:sz w:val="28"/>
                <w:szCs w:val="28"/>
              </w:rPr>
              <w:t>’ятниця</w:t>
            </w:r>
          </w:p>
        </w:tc>
        <w:tc>
          <w:tcPr>
            <w:tcW w:w="2829" w:type="dxa"/>
            <w:vAlign w:val="center"/>
          </w:tcPr>
          <w:p w:rsidR="0062362B" w:rsidRPr="0062362B" w:rsidRDefault="0062362B" w:rsidP="0062362B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 w:rsidRPr="0062362B">
              <w:rPr>
                <w:rStyle w:val="Bodytext212pt"/>
                <w:rFonts w:eastAsia="Calibri"/>
                <w:sz w:val="28"/>
                <w:szCs w:val="28"/>
              </w:rPr>
              <w:t>з 14:00 до 16:30</w:t>
            </w:r>
          </w:p>
          <w:p w:rsidR="0062362B" w:rsidRPr="0062362B" w:rsidRDefault="0062362B" w:rsidP="0062362B">
            <w:pPr>
              <w:pStyle w:val="Bodytext20"/>
              <w:shd w:val="clear" w:color="auto" w:fill="auto"/>
              <w:spacing w:before="0" w:line="240" w:lineRule="auto"/>
              <w:ind w:firstLine="317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153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42"/>
      </w:tblGrid>
      <w:tr w:rsidR="003E13D7" w:rsidTr="003E13D7">
        <w:trPr>
          <w:trHeight w:val="1146"/>
        </w:trPr>
        <w:tc>
          <w:tcPr>
            <w:tcW w:w="2442" w:type="dxa"/>
          </w:tcPr>
          <w:p w:rsidR="003E13D7" w:rsidRDefault="003E13D7" w:rsidP="003E13D7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82D89" w:rsidRDefault="00B82D89"/>
    <w:sectPr w:rsidR="00B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6"/>
    <w:rsid w:val="000B4A1B"/>
    <w:rsid w:val="00212401"/>
    <w:rsid w:val="00395B0F"/>
    <w:rsid w:val="003E13D7"/>
    <w:rsid w:val="00506BDE"/>
    <w:rsid w:val="00545C64"/>
    <w:rsid w:val="0062362B"/>
    <w:rsid w:val="00637599"/>
    <w:rsid w:val="00646AF6"/>
    <w:rsid w:val="006937B4"/>
    <w:rsid w:val="006D6776"/>
    <w:rsid w:val="009A7536"/>
    <w:rsid w:val="00A37FF7"/>
    <w:rsid w:val="00B30AB2"/>
    <w:rsid w:val="00B82D89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029F"/>
  <w15:chartTrackingRefBased/>
  <w15:docId w15:val="{9D637F91-7C8C-4843-B54F-5E43BD7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1B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B82D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B82D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13pt">
    <w:name w:val="Body text (2) + 13 pt"/>
    <w:aliases w:val="Bold"/>
    <w:basedOn w:val="Bodytext2"/>
    <w:rsid w:val="00B82D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82D89"/>
    <w:pPr>
      <w:widowControl w:val="0"/>
      <w:shd w:val="clear" w:color="auto" w:fill="FFFFFF"/>
      <w:spacing w:before="240" w:line="264" w:lineRule="exact"/>
      <w:ind w:hanging="340"/>
      <w:jc w:val="center"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Default">
    <w:name w:val="Default"/>
    <w:rsid w:val="0039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piymalnyagromad</dc:creator>
  <cp:keywords/>
  <dc:description/>
  <cp:lastModifiedBy>piymalnyagromad</cp:lastModifiedBy>
  <cp:revision>7</cp:revision>
  <dcterms:created xsi:type="dcterms:W3CDTF">2025-05-26T06:46:00Z</dcterms:created>
  <dcterms:modified xsi:type="dcterms:W3CDTF">2025-05-26T08:17:00Z</dcterms:modified>
</cp:coreProperties>
</file>