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31F8D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B00" w:rsidRPr="002B1B00">
        <w:rPr>
          <w:rFonts w:ascii="Times New Roman" w:hAnsi="Times New Roman" w:cs="Times New Roman"/>
          <w:sz w:val="28"/>
          <w:szCs w:val="28"/>
        </w:rPr>
        <w:t xml:space="preserve">Поточний ремонт ганку </w:t>
      </w:r>
      <w:proofErr w:type="spellStart"/>
      <w:r w:rsidR="002B1B00" w:rsidRPr="002B1B00">
        <w:rPr>
          <w:rFonts w:ascii="Times New Roman" w:hAnsi="Times New Roman" w:cs="Times New Roman"/>
          <w:sz w:val="28"/>
          <w:szCs w:val="28"/>
        </w:rPr>
        <w:t>адмінприміщення</w:t>
      </w:r>
      <w:proofErr w:type="spellEnd"/>
      <w:r w:rsidR="002B1B00" w:rsidRPr="002B1B00">
        <w:rPr>
          <w:rFonts w:ascii="Times New Roman" w:hAnsi="Times New Roman" w:cs="Times New Roman"/>
          <w:sz w:val="28"/>
          <w:szCs w:val="28"/>
        </w:rPr>
        <w:t xml:space="preserve"> обласної прокуратури по вулиці Спаська, 28</w:t>
      </w:r>
      <w:r w:rsidR="002B1B0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r w:rsidR="002B1B00">
        <w:rPr>
          <w:rFonts w:ascii="Arial" w:hAnsi="Arial" w:cs="Arial"/>
          <w:color w:val="454545"/>
          <w:sz w:val="21"/>
          <w:szCs w:val="21"/>
        </w:rPr>
        <w:t> </w:t>
      </w:r>
      <w:r w:rsidR="002B1B00" w:rsidRPr="002B1B00">
        <w:rPr>
          <w:rFonts w:ascii="Times New Roman" w:hAnsi="Times New Roman" w:cs="Times New Roman"/>
          <w:sz w:val="28"/>
          <w:szCs w:val="28"/>
        </w:rPr>
        <w:t>021:2015: 45430000-0 — Покривання підлоги та стін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B00" w:rsidRPr="002B1B00">
        <w:rPr>
          <w:rFonts w:ascii="Times New Roman" w:hAnsi="Times New Roman" w:cs="Times New Roman"/>
          <w:sz w:val="28"/>
          <w:szCs w:val="28"/>
        </w:rPr>
        <w:t>UA-2021-07-12-009583-c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DE01E8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визначені відповідно до </w:t>
      </w:r>
      <w:r w:rsidR="00FC40D4" w:rsidRPr="00DE01E8">
        <w:rPr>
          <w:rFonts w:ascii="Times New Roman" w:hAnsi="Times New Roman" w:cs="Times New Roman"/>
          <w:sz w:val="28"/>
          <w:szCs w:val="28"/>
        </w:rPr>
        <w:t>складеного дефектного акту</w:t>
      </w:r>
      <w:r w:rsidR="00DE01E8">
        <w:rPr>
          <w:rFonts w:ascii="Times New Roman" w:hAnsi="Times New Roman" w:cs="Times New Roman"/>
          <w:sz w:val="28"/>
          <w:szCs w:val="28"/>
        </w:rPr>
        <w:t>, та з урахуванням «Правил визначення вартості будівництва» (ДСТУ Б.Д. 1.1-1:2013), затвердженого наказом Міністерства регіонального розвитку, будівництва та житлово-комунального господарства від 05.07.2013 № 293.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831F8D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A6123A">
        <w:rPr>
          <w:rFonts w:ascii="Times New Roman" w:hAnsi="Times New Roman" w:cs="Times New Roman"/>
          <w:sz w:val="28"/>
          <w:szCs w:val="28"/>
        </w:rPr>
        <w:t>4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DE01E8">
        <w:rPr>
          <w:rFonts w:ascii="Times New Roman" w:hAnsi="Times New Roman" w:cs="Times New Roman"/>
          <w:sz w:val="28"/>
          <w:szCs w:val="28"/>
        </w:rPr>
        <w:t>34700</w:t>
      </w:r>
      <w:bookmarkStart w:id="0" w:name="_GoBack"/>
      <w:bookmarkEnd w:id="0"/>
      <w:r w:rsidR="00A6123A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E7D8F"/>
    <w:rsid w:val="001174E6"/>
    <w:rsid w:val="002300E8"/>
    <w:rsid w:val="002B1B00"/>
    <w:rsid w:val="003D1DFD"/>
    <w:rsid w:val="00416722"/>
    <w:rsid w:val="005E160A"/>
    <w:rsid w:val="0065106E"/>
    <w:rsid w:val="006951CD"/>
    <w:rsid w:val="006A71D4"/>
    <w:rsid w:val="00775346"/>
    <w:rsid w:val="008061DA"/>
    <w:rsid w:val="0080777B"/>
    <w:rsid w:val="00831F8D"/>
    <w:rsid w:val="0083675D"/>
    <w:rsid w:val="008912CB"/>
    <w:rsid w:val="008A7A7E"/>
    <w:rsid w:val="008C74DA"/>
    <w:rsid w:val="00913F12"/>
    <w:rsid w:val="009F11EC"/>
    <w:rsid w:val="00A6123A"/>
    <w:rsid w:val="00A835F7"/>
    <w:rsid w:val="00AC09E2"/>
    <w:rsid w:val="00B05E57"/>
    <w:rsid w:val="00BD0B47"/>
    <w:rsid w:val="00CB1087"/>
    <w:rsid w:val="00CD1186"/>
    <w:rsid w:val="00DE01E8"/>
    <w:rsid w:val="00DE7DE3"/>
    <w:rsid w:val="00E2218E"/>
    <w:rsid w:val="00E5467D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ED46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2021-08-25T08:29:00Z</cp:lastPrinted>
  <dcterms:created xsi:type="dcterms:W3CDTF">2021-08-30T06:48:00Z</dcterms:created>
  <dcterms:modified xsi:type="dcterms:W3CDTF">2021-08-30T07:31:00Z</dcterms:modified>
</cp:coreProperties>
</file>