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46" w:rsidRPr="00AA7046">
        <w:rPr>
          <w:rFonts w:ascii="Times New Roman" w:hAnsi="Times New Roman" w:cs="Times New Roman"/>
          <w:sz w:val="28"/>
          <w:szCs w:val="28"/>
        </w:rPr>
        <w:t>Послуги з централізованого водопостачання та водовідведення</w:t>
      </w:r>
      <w:r w:rsidR="00AA7046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AA7046">
        <w:rPr>
          <w:rFonts w:ascii="Times New Roman" w:hAnsi="Times New Roman" w:cs="Times New Roman"/>
          <w:sz w:val="28"/>
          <w:szCs w:val="28"/>
        </w:rPr>
        <w:t xml:space="preserve">для потреб Очаківського відділу Миколаївської окружної прокуратури за </w:t>
      </w:r>
      <w:proofErr w:type="spellStart"/>
      <w:r w:rsidR="00AA704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A7046">
        <w:rPr>
          <w:rFonts w:ascii="Times New Roman" w:hAnsi="Times New Roman" w:cs="Times New Roman"/>
          <w:sz w:val="28"/>
          <w:szCs w:val="28"/>
        </w:rPr>
        <w:t>: м. Очаків, вул. Лоцманська, 2-А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8B58D1" w:rsidRPr="008B58D1">
        <w:rPr>
          <w:rFonts w:ascii="Times New Roman" w:hAnsi="Times New Roman" w:cs="Times New Roman"/>
          <w:sz w:val="28"/>
          <w:szCs w:val="28"/>
          <w:lang w:val="ru-RU"/>
        </w:rPr>
        <w:t>ДК 021:2015: 65110000-7 —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46" w:rsidRPr="00AA7046">
        <w:rPr>
          <w:rFonts w:ascii="Times New Roman" w:hAnsi="Times New Roman" w:cs="Times New Roman"/>
          <w:sz w:val="28"/>
          <w:szCs w:val="28"/>
        </w:rPr>
        <w:t>UA-2021-07-12-009707-c</w:t>
      </w:r>
      <w:r w:rsidR="00AA7046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9E3C03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</w:t>
      </w:r>
      <w:r w:rsidR="009E3C03">
        <w:rPr>
          <w:rFonts w:ascii="Times New Roman" w:hAnsi="Times New Roman" w:cs="Times New Roman"/>
          <w:sz w:val="28"/>
          <w:szCs w:val="28"/>
        </w:rPr>
        <w:t xml:space="preserve">статті 16 Закону України «Про житлово-комунальні </w:t>
      </w:r>
      <w:r w:rsidR="00BE002E">
        <w:rPr>
          <w:rFonts w:ascii="Times New Roman" w:hAnsi="Times New Roman" w:cs="Times New Roman"/>
          <w:sz w:val="28"/>
          <w:szCs w:val="28"/>
        </w:rPr>
        <w:t>послуги</w:t>
      </w:r>
      <w:r w:rsidR="009E3C03">
        <w:rPr>
          <w:rFonts w:ascii="Times New Roman" w:hAnsi="Times New Roman" w:cs="Times New Roman"/>
          <w:sz w:val="28"/>
          <w:szCs w:val="28"/>
        </w:rPr>
        <w:t>»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9E3C03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BD681B">
        <w:rPr>
          <w:rFonts w:ascii="Times New Roman" w:hAnsi="Times New Roman" w:cs="Times New Roman"/>
          <w:sz w:val="28"/>
          <w:szCs w:val="28"/>
        </w:rPr>
        <w:t>541,92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F7095"/>
    <w:rsid w:val="002300E8"/>
    <w:rsid w:val="00315815"/>
    <w:rsid w:val="003D1DFD"/>
    <w:rsid w:val="00416722"/>
    <w:rsid w:val="00517A3F"/>
    <w:rsid w:val="005E160A"/>
    <w:rsid w:val="006A71D4"/>
    <w:rsid w:val="00775346"/>
    <w:rsid w:val="008061DA"/>
    <w:rsid w:val="0080777B"/>
    <w:rsid w:val="008912CB"/>
    <w:rsid w:val="008A7A7E"/>
    <w:rsid w:val="008B58D1"/>
    <w:rsid w:val="009D6FAC"/>
    <w:rsid w:val="009E3C03"/>
    <w:rsid w:val="00A835F7"/>
    <w:rsid w:val="00AA7046"/>
    <w:rsid w:val="00AC09E2"/>
    <w:rsid w:val="00AD3332"/>
    <w:rsid w:val="00B05E57"/>
    <w:rsid w:val="00BD0B47"/>
    <w:rsid w:val="00BD681B"/>
    <w:rsid w:val="00BE002E"/>
    <w:rsid w:val="00C16B64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65F4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2021-08-30T07:36:00Z</dcterms:created>
  <dcterms:modified xsi:type="dcterms:W3CDTF">2021-08-30T07:36:00Z</dcterms:modified>
</cp:coreProperties>
</file>