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EFB" w:rsidRPr="00672EFB">
        <w:rPr>
          <w:rFonts w:ascii="Times New Roman" w:hAnsi="Times New Roman" w:cs="Times New Roman"/>
          <w:sz w:val="28"/>
          <w:szCs w:val="28"/>
        </w:rPr>
        <w:t xml:space="preserve">Кондиціонер </w:t>
      </w:r>
      <w:proofErr w:type="spellStart"/>
      <w:r w:rsidR="00672EFB" w:rsidRPr="00672EFB">
        <w:rPr>
          <w:rFonts w:ascii="Times New Roman" w:hAnsi="Times New Roman" w:cs="Times New Roman"/>
          <w:sz w:val="28"/>
          <w:szCs w:val="28"/>
        </w:rPr>
        <w:t>Grunhelm</w:t>
      </w:r>
      <w:proofErr w:type="spellEnd"/>
      <w:r w:rsidR="00672EFB" w:rsidRPr="00672EFB">
        <w:rPr>
          <w:rFonts w:ascii="Times New Roman" w:hAnsi="Times New Roman" w:cs="Times New Roman"/>
          <w:sz w:val="28"/>
          <w:szCs w:val="28"/>
        </w:rPr>
        <w:t xml:space="preserve"> GAC 07GN</w:t>
      </w:r>
      <w:r w:rsidR="00672EFB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4A76EB" w:rsidRPr="004A76EB">
        <w:rPr>
          <w:rFonts w:ascii="Times New Roman" w:hAnsi="Times New Roman" w:cs="Times New Roman"/>
          <w:sz w:val="28"/>
          <w:szCs w:val="28"/>
        </w:rPr>
        <w:t xml:space="preserve">ДК </w:t>
      </w:r>
      <w:r w:rsidR="009D4232">
        <w:rPr>
          <w:rFonts w:ascii="Arial" w:hAnsi="Arial" w:cs="Arial"/>
          <w:color w:val="333333"/>
          <w:sz w:val="21"/>
          <w:szCs w:val="21"/>
        </w:rPr>
        <w:t> </w:t>
      </w:r>
      <w:r w:rsidR="00672EFB" w:rsidRPr="00672EFB">
        <w:rPr>
          <w:rFonts w:ascii="Times New Roman" w:hAnsi="Times New Roman" w:cs="Times New Roman"/>
          <w:sz w:val="28"/>
          <w:szCs w:val="28"/>
        </w:rPr>
        <w:t>021:2015:39710000-2: Електричні побутові прилади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</w:t>
      </w:r>
      <w:r w:rsidRPr="004F7F68">
        <w:rPr>
          <w:rFonts w:ascii="Times New Roman" w:hAnsi="Times New Roman" w:cs="Times New Roman"/>
          <w:b/>
          <w:sz w:val="28"/>
          <w:szCs w:val="28"/>
        </w:rPr>
        <w:t>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EFB" w:rsidRPr="00C93FA5">
        <w:rPr>
          <w:rFonts w:ascii="Times New Roman" w:hAnsi="Times New Roman" w:cs="Times New Roman"/>
          <w:sz w:val="28"/>
          <w:szCs w:val="28"/>
        </w:rPr>
        <w:t>UA-2021-07-16-004710-b</w:t>
      </w:r>
      <w:r w:rsidR="00C93FA5"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920" w:rsidRP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A44398">
        <w:rPr>
          <w:rFonts w:ascii="Times New Roman" w:hAnsi="Times New Roman" w:cs="Times New Roman"/>
          <w:sz w:val="28"/>
          <w:szCs w:val="28"/>
        </w:rPr>
        <w:t>визначені у відповідності до потреб Миколаївської обласної прокуратури та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встановленим діючим нормативним актам законодавства. </w:t>
      </w:r>
      <w:r w:rsidR="00A44398">
        <w:rPr>
          <w:rFonts w:ascii="Times New Roman" w:hAnsi="Times New Roman" w:cs="Times New Roman"/>
          <w:sz w:val="28"/>
          <w:szCs w:val="28"/>
        </w:rPr>
        <w:t xml:space="preserve">Предметом договору є  </w:t>
      </w:r>
      <w:r w:rsidR="00084701">
        <w:rPr>
          <w:rFonts w:ascii="Times New Roman" w:hAnsi="Times New Roman" w:cs="Times New Roman"/>
          <w:sz w:val="28"/>
          <w:szCs w:val="28"/>
        </w:rPr>
        <w:t>1</w:t>
      </w:r>
      <w:r w:rsidR="00A44398">
        <w:rPr>
          <w:rFonts w:ascii="Times New Roman" w:hAnsi="Times New Roman" w:cs="Times New Roman"/>
          <w:sz w:val="28"/>
          <w:szCs w:val="28"/>
        </w:rPr>
        <w:t xml:space="preserve"> найменуван</w:t>
      </w:r>
      <w:r w:rsidR="00084701">
        <w:rPr>
          <w:rFonts w:ascii="Times New Roman" w:hAnsi="Times New Roman" w:cs="Times New Roman"/>
          <w:sz w:val="28"/>
          <w:szCs w:val="28"/>
        </w:rPr>
        <w:t>ня</w:t>
      </w:r>
      <w:r w:rsidR="00A44398">
        <w:rPr>
          <w:rFonts w:ascii="Times New Roman" w:hAnsi="Times New Roman" w:cs="Times New Roman"/>
          <w:sz w:val="28"/>
          <w:szCs w:val="28"/>
        </w:rPr>
        <w:t xml:space="preserve"> - </w:t>
      </w:r>
      <w:r w:rsidR="00084701" w:rsidRPr="00084701">
        <w:rPr>
          <w:rFonts w:ascii="Times New Roman" w:hAnsi="Times New Roman" w:cs="Times New Roman"/>
          <w:sz w:val="28"/>
          <w:szCs w:val="28"/>
        </w:rPr>
        <w:t xml:space="preserve">Кондиціонер </w:t>
      </w:r>
      <w:proofErr w:type="spellStart"/>
      <w:r w:rsidR="00084701" w:rsidRPr="00084701">
        <w:rPr>
          <w:rFonts w:ascii="Times New Roman" w:hAnsi="Times New Roman" w:cs="Times New Roman"/>
          <w:sz w:val="28"/>
          <w:szCs w:val="28"/>
        </w:rPr>
        <w:t>Grunhelm</w:t>
      </w:r>
      <w:proofErr w:type="spellEnd"/>
      <w:r w:rsidR="00084701" w:rsidRPr="00084701">
        <w:rPr>
          <w:rFonts w:ascii="Times New Roman" w:hAnsi="Times New Roman" w:cs="Times New Roman"/>
          <w:sz w:val="28"/>
          <w:szCs w:val="28"/>
        </w:rPr>
        <w:t xml:space="preserve"> GAC 07GN</w:t>
      </w:r>
      <w:r w:rsidR="00084701" w:rsidRPr="00084701">
        <w:rPr>
          <w:rFonts w:ascii="Times New Roman" w:hAnsi="Times New Roman" w:cs="Times New Roman"/>
          <w:sz w:val="28"/>
          <w:szCs w:val="28"/>
        </w:rPr>
        <w:t>, а</w:t>
      </w:r>
      <w:r w:rsidR="00084701" w:rsidRPr="00084701">
        <w:rPr>
          <w:rFonts w:ascii="Times New Roman" w:hAnsi="Times New Roman" w:cs="Times New Roman"/>
          <w:sz w:val="28"/>
          <w:szCs w:val="28"/>
        </w:rPr>
        <w:t xml:space="preserve">втоматичний режим, вентиляція, обігрів, осушування, охолодження, режим сну, </w:t>
      </w:r>
      <w:proofErr w:type="spellStart"/>
      <w:r w:rsidR="00084701" w:rsidRPr="00084701">
        <w:rPr>
          <w:rFonts w:ascii="Times New Roman" w:hAnsi="Times New Roman" w:cs="Times New Roman"/>
          <w:sz w:val="28"/>
          <w:szCs w:val="28"/>
        </w:rPr>
        <w:t>турборежим</w:t>
      </w:r>
      <w:proofErr w:type="spellEnd"/>
      <w:r w:rsidR="00084701" w:rsidRPr="00084701">
        <w:rPr>
          <w:rFonts w:ascii="Times New Roman" w:hAnsi="Times New Roman" w:cs="Times New Roman"/>
          <w:sz w:val="28"/>
          <w:szCs w:val="28"/>
        </w:rPr>
        <w:t>, площа приміщення до 20м2</w:t>
      </w:r>
      <w:r w:rsidR="00084701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084701">
        <w:rPr>
          <w:rFonts w:ascii="Times New Roman" w:hAnsi="Times New Roman" w:cs="Times New Roman"/>
          <w:sz w:val="28"/>
          <w:szCs w:val="28"/>
        </w:rPr>
        <w:t>5200</w:t>
      </w:r>
      <w:bookmarkStart w:id="0" w:name="_GoBack"/>
      <w:bookmarkEnd w:id="0"/>
      <w:r w:rsidR="009D4232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7198"/>
    <w:rsid w:val="00084701"/>
    <w:rsid w:val="000A41A7"/>
    <w:rsid w:val="000B0DF0"/>
    <w:rsid w:val="001174E6"/>
    <w:rsid w:val="0018336E"/>
    <w:rsid w:val="002300E8"/>
    <w:rsid w:val="002A4070"/>
    <w:rsid w:val="002F169A"/>
    <w:rsid w:val="00323B0A"/>
    <w:rsid w:val="003D1DFD"/>
    <w:rsid w:val="00416722"/>
    <w:rsid w:val="004A76EB"/>
    <w:rsid w:val="004B2969"/>
    <w:rsid w:val="004F7F68"/>
    <w:rsid w:val="005E160A"/>
    <w:rsid w:val="006248DA"/>
    <w:rsid w:val="0065106E"/>
    <w:rsid w:val="00672EFB"/>
    <w:rsid w:val="006951CD"/>
    <w:rsid w:val="00697C9A"/>
    <w:rsid w:val="006A71D4"/>
    <w:rsid w:val="00775346"/>
    <w:rsid w:val="007F1CFD"/>
    <w:rsid w:val="008061DA"/>
    <w:rsid w:val="0080777B"/>
    <w:rsid w:val="008912CB"/>
    <w:rsid w:val="008A7A7E"/>
    <w:rsid w:val="00925753"/>
    <w:rsid w:val="009D4232"/>
    <w:rsid w:val="00A44398"/>
    <w:rsid w:val="00A835F7"/>
    <w:rsid w:val="00AC09E2"/>
    <w:rsid w:val="00AF4920"/>
    <w:rsid w:val="00B05E57"/>
    <w:rsid w:val="00B25440"/>
    <w:rsid w:val="00B43680"/>
    <w:rsid w:val="00BD0B47"/>
    <w:rsid w:val="00C93FA5"/>
    <w:rsid w:val="00CB1087"/>
    <w:rsid w:val="00CB65B9"/>
    <w:rsid w:val="00CD1186"/>
    <w:rsid w:val="00DE7DE3"/>
    <w:rsid w:val="00E2218E"/>
    <w:rsid w:val="00E5467D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659B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2021-08-30T08:40:00Z</cp:lastPrinted>
  <dcterms:created xsi:type="dcterms:W3CDTF">2021-08-30T08:42:00Z</dcterms:created>
  <dcterms:modified xsi:type="dcterms:W3CDTF">2021-08-30T08:44:00Z</dcterms:modified>
</cp:coreProperties>
</file>