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AFA4" w14:textId="77777777" w:rsidR="00EB3695" w:rsidRPr="00140B5C" w:rsidRDefault="00EB3695" w:rsidP="00B91F08">
      <w:pPr>
        <w:ind w:left="4248" w:firstLine="708"/>
        <w:rPr>
          <w:b/>
          <w:bCs/>
          <w:sz w:val="28"/>
          <w:szCs w:val="28"/>
        </w:rPr>
      </w:pPr>
      <w:r w:rsidRPr="00140B5C">
        <w:rPr>
          <w:b/>
          <w:bCs/>
          <w:sz w:val="28"/>
          <w:szCs w:val="28"/>
        </w:rPr>
        <w:t>ЗАТВЕРДЖЕНО</w:t>
      </w:r>
    </w:p>
    <w:p w14:paraId="23A90CDB" w14:textId="3A053218" w:rsidR="00EB3695" w:rsidRPr="00081B0C" w:rsidRDefault="00EB3695" w:rsidP="00AA1E9F">
      <w:pPr>
        <w:ind w:left="4956"/>
        <w:rPr>
          <w:b/>
          <w:bCs/>
          <w:sz w:val="28"/>
          <w:szCs w:val="28"/>
        </w:rPr>
      </w:pPr>
      <w:r w:rsidRPr="009516ED">
        <w:rPr>
          <w:b/>
          <w:bCs/>
          <w:sz w:val="28"/>
          <w:szCs w:val="28"/>
        </w:rPr>
        <w:t xml:space="preserve">Наказ </w:t>
      </w:r>
      <w:r w:rsidR="00AA1E9F" w:rsidRPr="009516ED">
        <w:rPr>
          <w:b/>
          <w:bCs/>
          <w:sz w:val="28"/>
          <w:szCs w:val="28"/>
        </w:rPr>
        <w:t xml:space="preserve">виконувача обов’язків </w:t>
      </w:r>
      <w:r w:rsidRPr="00140B5C">
        <w:rPr>
          <w:b/>
          <w:bCs/>
          <w:sz w:val="28"/>
          <w:szCs w:val="28"/>
        </w:rPr>
        <w:t xml:space="preserve">керівника </w:t>
      </w:r>
      <w:r w:rsidR="00081B0C">
        <w:rPr>
          <w:b/>
          <w:bCs/>
          <w:sz w:val="28"/>
          <w:szCs w:val="28"/>
        </w:rPr>
        <w:t>Миколаївської</w:t>
      </w:r>
    </w:p>
    <w:p w14:paraId="275F0527" w14:textId="150245CA" w:rsidR="00EB3695" w:rsidRPr="00140B5C" w:rsidRDefault="00EB3695" w:rsidP="00B91F08">
      <w:pPr>
        <w:ind w:left="4248" w:firstLine="708"/>
        <w:rPr>
          <w:b/>
          <w:bCs/>
          <w:sz w:val="28"/>
          <w:szCs w:val="28"/>
        </w:rPr>
      </w:pPr>
      <w:r w:rsidRPr="00140B5C">
        <w:rPr>
          <w:b/>
          <w:bCs/>
          <w:sz w:val="28"/>
          <w:szCs w:val="28"/>
        </w:rPr>
        <w:t>обласної прокуратури</w:t>
      </w:r>
    </w:p>
    <w:p w14:paraId="0355699C" w14:textId="7BB5374F" w:rsidR="00EB3695" w:rsidRPr="00140B5C" w:rsidRDefault="00101B7E" w:rsidP="00B91F08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24D5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</w:t>
      </w:r>
      <w:r w:rsidR="008A5227" w:rsidRPr="00140B5C">
        <w:rPr>
          <w:b/>
          <w:bCs/>
          <w:sz w:val="28"/>
          <w:szCs w:val="28"/>
        </w:rPr>
        <w:t xml:space="preserve">  </w:t>
      </w:r>
      <w:r w:rsidR="00D26779">
        <w:rPr>
          <w:b/>
          <w:bCs/>
          <w:sz w:val="28"/>
          <w:szCs w:val="28"/>
        </w:rPr>
        <w:t>сер</w:t>
      </w:r>
      <w:r w:rsidR="00081B0C">
        <w:rPr>
          <w:b/>
          <w:bCs/>
          <w:sz w:val="28"/>
          <w:szCs w:val="28"/>
        </w:rPr>
        <w:t>п</w:t>
      </w:r>
      <w:r w:rsidR="00420350" w:rsidRPr="00140B5C">
        <w:rPr>
          <w:b/>
          <w:bCs/>
          <w:sz w:val="28"/>
          <w:szCs w:val="28"/>
        </w:rPr>
        <w:t>ня</w:t>
      </w:r>
      <w:r w:rsidR="00EB3695" w:rsidRPr="00140B5C">
        <w:rPr>
          <w:b/>
          <w:bCs/>
          <w:sz w:val="28"/>
          <w:szCs w:val="28"/>
        </w:rPr>
        <w:t xml:space="preserve"> 202</w:t>
      </w:r>
      <w:r w:rsidR="00803072" w:rsidRPr="00140B5C">
        <w:rPr>
          <w:b/>
          <w:bCs/>
          <w:sz w:val="28"/>
          <w:szCs w:val="28"/>
        </w:rPr>
        <w:t>4</w:t>
      </w:r>
      <w:r w:rsidR="00695ADB" w:rsidRPr="00140B5C">
        <w:rPr>
          <w:b/>
          <w:bCs/>
          <w:sz w:val="28"/>
          <w:szCs w:val="28"/>
        </w:rPr>
        <w:t xml:space="preserve"> року №</w:t>
      </w:r>
      <w:r w:rsidR="00424D56">
        <w:rPr>
          <w:b/>
          <w:bCs/>
          <w:sz w:val="28"/>
          <w:szCs w:val="28"/>
        </w:rPr>
        <w:t xml:space="preserve"> 43</w:t>
      </w:r>
    </w:p>
    <w:p w14:paraId="7EC1413D" w14:textId="77777777" w:rsidR="00EB3695" w:rsidRPr="00140B5C" w:rsidRDefault="00EB3695" w:rsidP="00B91F08">
      <w:pPr>
        <w:jc w:val="center"/>
        <w:rPr>
          <w:b/>
          <w:bCs/>
          <w:sz w:val="28"/>
          <w:szCs w:val="28"/>
        </w:rPr>
      </w:pPr>
    </w:p>
    <w:p w14:paraId="67089369" w14:textId="47A1594D" w:rsidR="00F45382" w:rsidRPr="00140B5C" w:rsidRDefault="00F45382" w:rsidP="00B91F08">
      <w:pPr>
        <w:jc w:val="center"/>
        <w:rPr>
          <w:b/>
          <w:bCs/>
          <w:sz w:val="28"/>
          <w:szCs w:val="28"/>
        </w:rPr>
      </w:pPr>
    </w:p>
    <w:p w14:paraId="69CA3CFA" w14:textId="77777777" w:rsidR="00EB3695" w:rsidRPr="00140B5C" w:rsidRDefault="00EB3695" w:rsidP="00B91F08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140B5C">
        <w:rPr>
          <w:b/>
          <w:bCs/>
          <w:sz w:val="28"/>
          <w:szCs w:val="28"/>
        </w:rPr>
        <w:t>П О Л О Ж Е Н Н Я</w:t>
      </w:r>
    </w:p>
    <w:p w14:paraId="733074C7" w14:textId="2DA8D201" w:rsidR="00AD13C1" w:rsidRPr="00140B5C" w:rsidRDefault="00EB3695" w:rsidP="00B91F08">
      <w:pPr>
        <w:pStyle w:val="af"/>
        <w:tabs>
          <w:tab w:val="left" w:pos="851"/>
        </w:tabs>
        <w:ind w:left="0" w:right="0"/>
        <w:rPr>
          <w:bCs/>
          <w:i/>
          <w:szCs w:val="28"/>
        </w:rPr>
      </w:pPr>
      <w:r w:rsidRPr="00140B5C">
        <w:rPr>
          <w:b/>
          <w:bCs/>
          <w:szCs w:val="28"/>
        </w:rPr>
        <w:t xml:space="preserve">про </w:t>
      </w:r>
      <w:r w:rsidR="008A5227" w:rsidRPr="00140B5C">
        <w:rPr>
          <w:b/>
          <w:bCs/>
          <w:szCs w:val="28"/>
        </w:rPr>
        <w:t>відділ</w:t>
      </w:r>
      <w:r w:rsidR="008A5227" w:rsidRPr="00140B5C">
        <w:rPr>
          <w:b/>
          <w:szCs w:val="28"/>
        </w:rPr>
        <w:t xml:space="preserve"> нагляду за додержанням законів органами, які ведуть боротьбу з організованою злочинністю</w:t>
      </w:r>
      <w:r w:rsidR="00A51F40">
        <w:rPr>
          <w:b/>
          <w:szCs w:val="28"/>
        </w:rPr>
        <w:t>,</w:t>
      </w:r>
      <w:r w:rsidR="008A5227" w:rsidRPr="00140B5C">
        <w:rPr>
          <w:b/>
          <w:szCs w:val="28"/>
        </w:rPr>
        <w:t xml:space="preserve"> </w:t>
      </w:r>
      <w:r w:rsidR="00081B0C">
        <w:rPr>
          <w:b/>
          <w:szCs w:val="28"/>
        </w:rPr>
        <w:t>Миколаївської</w:t>
      </w:r>
      <w:r w:rsidR="008A5227" w:rsidRPr="00140B5C">
        <w:rPr>
          <w:b/>
          <w:szCs w:val="28"/>
        </w:rPr>
        <w:t xml:space="preserve"> обласної прокуратури</w:t>
      </w:r>
      <w:r w:rsidR="009C384D" w:rsidRPr="00140B5C">
        <w:rPr>
          <w:b/>
          <w:bCs/>
          <w:szCs w:val="28"/>
        </w:rPr>
        <w:t xml:space="preserve"> </w:t>
      </w:r>
      <w:bookmarkStart w:id="0" w:name="_Hlk150855809"/>
    </w:p>
    <w:bookmarkEnd w:id="0"/>
    <w:p w14:paraId="7ECAA327" w14:textId="77777777" w:rsidR="00AD13C1" w:rsidRPr="00140B5C" w:rsidRDefault="00AD13C1" w:rsidP="00B91F08">
      <w:pPr>
        <w:tabs>
          <w:tab w:val="left" w:pos="851"/>
        </w:tabs>
        <w:ind w:firstLine="567"/>
        <w:jc w:val="center"/>
        <w:rPr>
          <w:bCs/>
          <w:i/>
          <w:sz w:val="28"/>
          <w:szCs w:val="28"/>
        </w:rPr>
      </w:pPr>
    </w:p>
    <w:p w14:paraId="2BB0B723" w14:textId="356E90DB" w:rsidR="00C56F4B" w:rsidRPr="00140B5C" w:rsidRDefault="00C56F4B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5F3DE17B" w14:textId="5DD6EBA9" w:rsidR="00F41CD2" w:rsidRPr="000D79BB" w:rsidRDefault="00EB3695" w:rsidP="00E037E2">
      <w:pPr>
        <w:tabs>
          <w:tab w:val="left" w:pos="851"/>
        </w:tabs>
        <w:ind w:firstLine="567"/>
        <w:rPr>
          <w:b/>
          <w:bCs/>
          <w:sz w:val="28"/>
          <w:szCs w:val="28"/>
        </w:rPr>
      </w:pPr>
      <w:r w:rsidRPr="000D79BB">
        <w:rPr>
          <w:b/>
          <w:bCs/>
          <w:sz w:val="28"/>
          <w:szCs w:val="28"/>
        </w:rPr>
        <w:t>1. ЗАГАЛЬНІ ПОЛОЖЕННЯ</w:t>
      </w:r>
    </w:p>
    <w:p w14:paraId="031E1BE5" w14:textId="71F9FAAF" w:rsidR="00EB3695" w:rsidRPr="000D79BB" w:rsidRDefault="00EB3695" w:rsidP="00911859">
      <w:pPr>
        <w:pStyle w:val="af"/>
        <w:tabs>
          <w:tab w:val="left" w:pos="851"/>
        </w:tabs>
        <w:ind w:left="0" w:right="0" w:firstLine="567"/>
        <w:jc w:val="both"/>
        <w:rPr>
          <w:szCs w:val="28"/>
        </w:rPr>
      </w:pPr>
      <w:r w:rsidRPr="000D79BB">
        <w:rPr>
          <w:b/>
          <w:bCs/>
          <w:szCs w:val="28"/>
        </w:rPr>
        <w:t>1.1.</w:t>
      </w:r>
      <w:r w:rsidRPr="000D79BB">
        <w:rPr>
          <w:bCs/>
          <w:szCs w:val="28"/>
        </w:rPr>
        <w:t xml:space="preserve"> </w:t>
      </w:r>
      <w:r w:rsidR="008A5227" w:rsidRPr="000D79BB">
        <w:rPr>
          <w:bCs/>
          <w:szCs w:val="28"/>
        </w:rPr>
        <w:t>Відділ</w:t>
      </w:r>
      <w:r w:rsidRPr="000D79BB">
        <w:rPr>
          <w:szCs w:val="28"/>
        </w:rPr>
        <w:t xml:space="preserve"> </w:t>
      </w:r>
      <w:r w:rsidR="008A5227" w:rsidRPr="000D79BB">
        <w:rPr>
          <w:szCs w:val="28"/>
        </w:rPr>
        <w:t>нагляду за додержанням законів органами, які ведуть боротьбу з організованою злочинністю</w:t>
      </w:r>
      <w:r w:rsidR="00A51F40" w:rsidRPr="000D79BB">
        <w:rPr>
          <w:szCs w:val="28"/>
        </w:rPr>
        <w:t>,</w:t>
      </w:r>
      <w:r w:rsidR="008A5227" w:rsidRPr="000D79BB">
        <w:rPr>
          <w:szCs w:val="28"/>
        </w:rPr>
        <w:t xml:space="preserve"> </w:t>
      </w:r>
      <w:r w:rsidR="004A0BC1" w:rsidRPr="000D79BB">
        <w:rPr>
          <w:szCs w:val="28"/>
        </w:rPr>
        <w:t>Миколаїв</w:t>
      </w:r>
      <w:r w:rsidR="008A5227" w:rsidRPr="000D79BB">
        <w:rPr>
          <w:szCs w:val="28"/>
        </w:rPr>
        <w:t xml:space="preserve">ської обласної прокуратури </w:t>
      </w:r>
      <w:r w:rsidRPr="000D79BB">
        <w:rPr>
          <w:szCs w:val="28"/>
        </w:rPr>
        <w:t>(далі –</w:t>
      </w:r>
      <w:r w:rsidR="008A5227" w:rsidRPr="000D79BB">
        <w:rPr>
          <w:szCs w:val="28"/>
        </w:rPr>
        <w:t xml:space="preserve"> Відділ</w:t>
      </w:r>
      <w:r w:rsidRPr="000D79BB">
        <w:rPr>
          <w:szCs w:val="28"/>
        </w:rPr>
        <w:t xml:space="preserve">) є самостійним структурним підрозділом </w:t>
      </w:r>
      <w:r w:rsidR="004A0BC1" w:rsidRPr="000D79BB">
        <w:rPr>
          <w:szCs w:val="28"/>
        </w:rPr>
        <w:t>Миколаївської</w:t>
      </w:r>
      <w:r w:rsidRPr="000D79BB">
        <w:rPr>
          <w:szCs w:val="28"/>
        </w:rPr>
        <w:t xml:space="preserve"> обласної прокуратури, підпорядкованим першому заступнику або заступнику керівника обласної прокуратури відповідно до розподілу обов’язків між керівництвом обласної прокуратури.</w:t>
      </w:r>
    </w:p>
    <w:p w14:paraId="3520D3D2" w14:textId="29E02708" w:rsidR="00EB3695" w:rsidRPr="000D79BB" w:rsidRDefault="00EB3695" w:rsidP="00911859">
      <w:pPr>
        <w:widowControl w:val="0"/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0D79BB">
        <w:rPr>
          <w:b/>
          <w:bCs/>
          <w:sz w:val="28"/>
          <w:szCs w:val="28"/>
        </w:rPr>
        <w:t xml:space="preserve">1.2. </w:t>
      </w:r>
      <w:r w:rsidRPr="000D79BB">
        <w:rPr>
          <w:sz w:val="28"/>
          <w:szCs w:val="28"/>
        </w:rPr>
        <w:t xml:space="preserve">У своїй діяльності </w:t>
      </w:r>
      <w:r w:rsidR="008A5227" w:rsidRPr="000D79BB">
        <w:rPr>
          <w:sz w:val="28"/>
          <w:szCs w:val="28"/>
        </w:rPr>
        <w:t xml:space="preserve">Відділ </w:t>
      </w:r>
      <w:r w:rsidRPr="000D79BB">
        <w:rPr>
          <w:sz w:val="28"/>
          <w:szCs w:val="28"/>
        </w:rPr>
        <w:t>керується Конституцією України, Кримінальним і Кримінальним процесуальним кодексами України, Закон</w:t>
      </w:r>
      <w:r w:rsidR="00A51F40" w:rsidRPr="000D79BB">
        <w:rPr>
          <w:sz w:val="28"/>
          <w:szCs w:val="28"/>
        </w:rPr>
        <w:t>ом</w:t>
      </w:r>
      <w:r w:rsidRPr="000D79BB">
        <w:rPr>
          <w:sz w:val="28"/>
          <w:szCs w:val="28"/>
        </w:rPr>
        <w:t xml:space="preserve"> України «Про прокуратуру»,</w:t>
      </w:r>
      <w:r w:rsidR="004414C6" w:rsidRPr="000D79BB">
        <w:rPr>
          <w:sz w:val="28"/>
          <w:szCs w:val="28"/>
        </w:rPr>
        <w:t xml:space="preserve"> </w:t>
      </w:r>
      <w:r w:rsidRPr="000D79BB">
        <w:rPr>
          <w:sz w:val="28"/>
          <w:szCs w:val="28"/>
        </w:rPr>
        <w:t xml:space="preserve">іншими </w:t>
      </w:r>
      <w:r w:rsidR="00AA1E9F" w:rsidRPr="00E97919">
        <w:rPr>
          <w:sz w:val="28"/>
          <w:szCs w:val="28"/>
        </w:rPr>
        <w:t>законами</w:t>
      </w:r>
      <w:r w:rsidRPr="00E97919">
        <w:rPr>
          <w:sz w:val="28"/>
          <w:szCs w:val="28"/>
        </w:rPr>
        <w:t>,</w:t>
      </w:r>
      <w:r w:rsidRPr="000D79BB">
        <w:rPr>
          <w:sz w:val="28"/>
          <w:szCs w:val="28"/>
        </w:rPr>
        <w:t xml:space="preserve"> </w:t>
      </w:r>
      <w:r w:rsidR="004414C6" w:rsidRPr="000D79BB">
        <w:rPr>
          <w:sz w:val="28"/>
          <w:szCs w:val="28"/>
        </w:rPr>
        <w:t>чинними міжнародними договорами, згода на обов’язковість яких надана Верховною Радою України</w:t>
      </w:r>
      <w:r w:rsidR="00A51F40" w:rsidRPr="000D79BB">
        <w:rPr>
          <w:sz w:val="28"/>
          <w:szCs w:val="28"/>
        </w:rPr>
        <w:t>,</w:t>
      </w:r>
      <w:r w:rsidR="004414C6" w:rsidRPr="000D79BB">
        <w:rPr>
          <w:sz w:val="28"/>
          <w:szCs w:val="28"/>
        </w:rPr>
        <w:t xml:space="preserve"> </w:t>
      </w:r>
      <w:r w:rsidRPr="000D79BB">
        <w:rPr>
          <w:sz w:val="28"/>
          <w:szCs w:val="28"/>
        </w:rPr>
        <w:t xml:space="preserve">наказами Генерального прокурора, керівника обласної прокуратури, Регламентом </w:t>
      </w:r>
      <w:r w:rsidR="001B1ABB" w:rsidRPr="000D79BB">
        <w:rPr>
          <w:sz w:val="28"/>
          <w:szCs w:val="28"/>
        </w:rPr>
        <w:t>Миколаїв</w:t>
      </w:r>
      <w:r w:rsidRPr="000D79BB">
        <w:rPr>
          <w:sz w:val="28"/>
          <w:szCs w:val="28"/>
        </w:rPr>
        <w:t>ської обласної прокуратури, а також цим Положенням.</w:t>
      </w:r>
    </w:p>
    <w:p w14:paraId="476AEF88" w14:textId="63CFBCD4" w:rsidR="00EB3695" w:rsidRPr="000D79BB" w:rsidRDefault="00EB3695" w:rsidP="00911859">
      <w:pPr>
        <w:widowControl w:val="0"/>
        <w:tabs>
          <w:tab w:val="left" w:pos="720"/>
          <w:tab w:val="left" w:pos="851"/>
        </w:tabs>
        <w:ind w:firstLine="567"/>
        <w:jc w:val="both"/>
        <w:rPr>
          <w:sz w:val="28"/>
          <w:szCs w:val="28"/>
        </w:rPr>
      </w:pPr>
      <w:r w:rsidRPr="000D79BB">
        <w:rPr>
          <w:b/>
          <w:bCs/>
          <w:sz w:val="28"/>
          <w:szCs w:val="28"/>
        </w:rPr>
        <w:tab/>
        <w:t>1.3.</w:t>
      </w:r>
      <w:r w:rsidRPr="000D79BB">
        <w:rPr>
          <w:b/>
          <w:bCs/>
          <w:sz w:val="28"/>
          <w:szCs w:val="28"/>
        </w:rPr>
        <w:tab/>
      </w:r>
      <w:r w:rsidR="008A5227" w:rsidRPr="000D79BB">
        <w:rPr>
          <w:bCs/>
          <w:sz w:val="28"/>
          <w:szCs w:val="28"/>
        </w:rPr>
        <w:t>Відділ</w:t>
      </w:r>
      <w:r w:rsidR="008A5227" w:rsidRPr="000D79BB">
        <w:rPr>
          <w:b/>
          <w:bCs/>
          <w:sz w:val="28"/>
          <w:szCs w:val="28"/>
        </w:rPr>
        <w:t xml:space="preserve"> </w:t>
      </w:r>
      <w:r w:rsidRPr="000D79BB">
        <w:rPr>
          <w:sz w:val="28"/>
          <w:szCs w:val="28"/>
        </w:rPr>
        <w:t>організовує свою роботу у взаємодії з іншими структурними підрозділами обласної прокуратури, прокуратурами усіх рівнів, правоохоронними та іншими державними органами, Тренінговим центром прокурорів України.</w:t>
      </w:r>
    </w:p>
    <w:p w14:paraId="6C741B35" w14:textId="77777777" w:rsidR="00EB3695" w:rsidRPr="000D79BB" w:rsidRDefault="00EB3695" w:rsidP="00911859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0498AFA2" w14:textId="5091D569" w:rsidR="00F41CD2" w:rsidRPr="000D79BB" w:rsidRDefault="00EB3695" w:rsidP="00BE7A39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0D79BB">
        <w:rPr>
          <w:b/>
          <w:bCs/>
          <w:sz w:val="28"/>
          <w:szCs w:val="28"/>
        </w:rPr>
        <w:t xml:space="preserve">2. </w:t>
      </w:r>
      <w:r w:rsidRPr="000D79BB">
        <w:rPr>
          <w:b/>
          <w:sz w:val="28"/>
          <w:szCs w:val="28"/>
        </w:rPr>
        <w:t xml:space="preserve">СТРУКТУРА </w:t>
      </w:r>
      <w:r w:rsidR="008A5227" w:rsidRPr="000D79BB">
        <w:rPr>
          <w:b/>
          <w:sz w:val="28"/>
          <w:szCs w:val="28"/>
        </w:rPr>
        <w:t>ВІДДІЛУ</w:t>
      </w:r>
    </w:p>
    <w:p w14:paraId="52CCA4A7" w14:textId="3CE8F87E" w:rsidR="008A5227" w:rsidRPr="000D79BB" w:rsidRDefault="008A5227" w:rsidP="00911859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D79BB">
        <w:rPr>
          <w:b/>
          <w:sz w:val="28"/>
          <w:szCs w:val="28"/>
        </w:rPr>
        <w:t>2.1.</w:t>
      </w:r>
      <w:r w:rsidRPr="000D79BB">
        <w:rPr>
          <w:sz w:val="28"/>
          <w:szCs w:val="28"/>
        </w:rPr>
        <w:t xml:space="preserve"> Відділ очолює начальник. Обов’язки начальника відділу у разі його відсутності виконує прокурор відділу згідно з наказом керівника обласної прокуратури.</w:t>
      </w:r>
    </w:p>
    <w:p w14:paraId="0FD58020" w14:textId="34D239F7" w:rsidR="008A5227" w:rsidRPr="000D79BB" w:rsidRDefault="008A5227" w:rsidP="00911859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D79BB">
        <w:rPr>
          <w:b/>
          <w:sz w:val="28"/>
          <w:szCs w:val="28"/>
        </w:rPr>
        <w:t>2.2.</w:t>
      </w:r>
      <w:r w:rsidRPr="000D79BB">
        <w:rPr>
          <w:b/>
          <w:sz w:val="28"/>
          <w:szCs w:val="28"/>
        </w:rPr>
        <w:tab/>
      </w:r>
      <w:r w:rsidRPr="000D79BB">
        <w:rPr>
          <w:sz w:val="28"/>
          <w:szCs w:val="28"/>
        </w:rPr>
        <w:t>До штату відділу входять прокурори.</w:t>
      </w:r>
    </w:p>
    <w:p w14:paraId="0CA0FCDB" w14:textId="07CF097D" w:rsidR="008A5227" w:rsidRPr="00A74004" w:rsidRDefault="008A5227" w:rsidP="00911859">
      <w:pPr>
        <w:widowControl w:val="0"/>
        <w:tabs>
          <w:tab w:val="left" w:pos="851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0D79BB">
        <w:rPr>
          <w:b/>
          <w:sz w:val="28"/>
          <w:szCs w:val="28"/>
        </w:rPr>
        <w:t>2.3.</w:t>
      </w:r>
      <w:r w:rsidRPr="000D79BB">
        <w:rPr>
          <w:b/>
          <w:sz w:val="28"/>
          <w:szCs w:val="28"/>
        </w:rPr>
        <w:tab/>
      </w:r>
      <w:r w:rsidRPr="000D79BB">
        <w:rPr>
          <w:sz w:val="28"/>
          <w:szCs w:val="28"/>
        </w:rPr>
        <w:t xml:space="preserve">Робота працівників </w:t>
      </w:r>
      <w:r w:rsidRPr="000D79BB">
        <w:rPr>
          <w:kern w:val="16"/>
          <w:sz w:val="28"/>
          <w:szCs w:val="28"/>
        </w:rPr>
        <w:t>відділу</w:t>
      </w:r>
      <w:r w:rsidRPr="000D79BB">
        <w:rPr>
          <w:sz w:val="28"/>
          <w:szCs w:val="28"/>
        </w:rPr>
        <w:t xml:space="preserve"> залежно від покладених на них обов’язків організовується </w:t>
      </w:r>
      <w:r w:rsidR="00264AF5" w:rsidRPr="000D79BB">
        <w:rPr>
          <w:sz w:val="28"/>
          <w:szCs w:val="28"/>
        </w:rPr>
        <w:t>за</w:t>
      </w:r>
      <w:r w:rsidRPr="000D79BB">
        <w:rPr>
          <w:sz w:val="28"/>
          <w:szCs w:val="28"/>
        </w:rPr>
        <w:t xml:space="preserve"> функціональним (предметним) принцип</w:t>
      </w:r>
      <w:r w:rsidR="00264AF5" w:rsidRPr="000D79BB">
        <w:rPr>
          <w:sz w:val="28"/>
          <w:szCs w:val="28"/>
        </w:rPr>
        <w:t>ом</w:t>
      </w:r>
      <w:r w:rsidRPr="000D79BB">
        <w:rPr>
          <w:sz w:val="28"/>
          <w:szCs w:val="28"/>
        </w:rPr>
        <w:t xml:space="preserve"> відповідно до розподілу обов’язків, </w:t>
      </w:r>
      <w:r w:rsidRPr="000D79BB">
        <w:rPr>
          <w:kern w:val="16"/>
          <w:sz w:val="28"/>
          <w:szCs w:val="28"/>
        </w:rPr>
        <w:t xml:space="preserve">який здійснюється начальником відділу </w:t>
      </w:r>
      <w:r w:rsidRPr="000D79BB">
        <w:rPr>
          <w:sz w:val="28"/>
          <w:szCs w:val="28"/>
        </w:rPr>
        <w:t xml:space="preserve">і затверджується </w:t>
      </w:r>
      <w:r w:rsidR="00D64570" w:rsidRPr="000D79BB">
        <w:rPr>
          <w:sz w:val="28"/>
          <w:szCs w:val="28"/>
        </w:rPr>
        <w:t xml:space="preserve">першим заступником або заступником </w:t>
      </w:r>
      <w:r w:rsidR="00AA1E9F" w:rsidRPr="00E97919">
        <w:rPr>
          <w:sz w:val="28"/>
          <w:szCs w:val="28"/>
        </w:rPr>
        <w:t>керівника</w:t>
      </w:r>
      <w:r w:rsidR="00AA1E9F" w:rsidRPr="000D79BB">
        <w:rPr>
          <w:sz w:val="28"/>
          <w:szCs w:val="28"/>
        </w:rPr>
        <w:t xml:space="preserve"> </w:t>
      </w:r>
      <w:r w:rsidRPr="000D79BB">
        <w:rPr>
          <w:sz w:val="28"/>
          <w:szCs w:val="28"/>
        </w:rPr>
        <w:t>обласної прокуратури згідно з розподілом обов’язків між керівництвом обласної прокуратури.</w:t>
      </w:r>
    </w:p>
    <w:p w14:paraId="3EE0625B" w14:textId="14DBD79D" w:rsidR="00FB0904" w:rsidRPr="00A74004" w:rsidRDefault="00EB3695" w:rsidP="00911859">
      <w:pPr>
        <w:tabs>
          <w:tab w:val="left" w:pos="720"/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b/>
          <w:bCs/>
          <w:sz w:val="28"/>
          <w:szCs w:val="28"/>
        </w:rPr>
        <w:tab/>
      </w:r>
    </w:p>
    <w:p w14:paraId="702D82E9" w14:textId="20A2E2AC" w:rsidR="00F41CD2" w:rsidRPr="00A74004" w:rsidRDefault="00EB3695" w:rsidP="00BE7A39">
      <w:pPr>
        <w:tabs>
          <w:tab w:val="left" w:pos="720"/>
          <w:tab w:val="left" w:pos="851"/>
          <w:tab w:val="left" w:pos="1080"/>
        </w:tabs>
        <w:ind w:firstLine="567"/>
        <w:rPr>
          <w:b/>
          <w:bCs/>
          <w:sz w:val="28"/>
          <w:szCs w:val="28"/>
        </w:rPr>
      </w:pPr>
      <w:r w:rsidRPr="00A74004">
        <w:rPr>
          <w:b/>
          <w:bCs/>
          <w:sz w:val="28"/>
          <w:szCs w:val="28"/>
        </w:rPr>
        <w:t>3. ОСНОВНІ ЗАВДАННЯ</w:t>
      </w:r>
      <w:r w:rsidR="00C25797">
        <w:rPr>
          <w:b/>
          <w:bCs/>
          <w:sz w:val="28"/>
          <w:szCs w:val="28"/>
        </w:rPr>
        <w:t xml:space="preserve"> </w:t>
      </w:r>
      <w:r w:rsidR="00C25797" w:rsidRPr="00E97919">
        <w:rPr>
          <w:b/>
          <w:bCs/>
          <w:sz w:val="28"/>
          <w:szCs w:val="28"/>
        </w:rPr>
        <w:t>ТА ФУНКЦІЇ</w:t>
      </w:r>
      <w:r w:rsidR="008A5227" w:rsidRPr="00E97919">
        <w:rPr>
          <w:b/>
          <w:bCs/>
          <w:sz w:val="28"/>
          <w:szCs w:val="28"/>
        </w:rPr>
        <w:t xml:space="preserve"> </w:t>
      </w:r>
      <w:r w:rsidR="008A5227" w:rsidRPr="00A74004">
        <w:rPr>
          <w:b/>
          <w:bCs/>
          <w:sz w:val="28"/>
          <w:szCs w:val="28"/>
        </w:rPr>
        <w:t>ВІДДІЛУ</w:t>
      </w:r>
    </w:p>
    <w:p w14:paraId="4B37E1BA" w14:textId="77777777" w:rsidR="006000AE" w:rsidRDefault="006000AE" w:rsidP="00911859">
      <w:pPr>
        <w:tabs>
          <w:tab w:val="left" w:pos="851"/>
          <w:tab w:val="left" w:pos="1134"/>
        </w:tabs>
        <w:ind w:firstLine="567"/>
        <w:jc w:val="both"/>
        <w:rPr>
          <w:b/>
          <w:sz w:val="28"/>
          <w:szCs w:val="28"/>
          <w:highlight w:val="red"/>
        </w:rPr>
      </w:pPr>
    </w:p>
    <w:p w14:paraId="049DFFAC" w14:textId="3C6008A1" w:rsidR="00EB3695" w:rsidRPr="00A74004" w:rsidRDefault="00EB3695" w:rsidP="0091185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000AE">
        <w:rPr>
          <w:b/>
          <w:sz w:val="28"/>
          <w:szCs w:val="28"/>
        </w:rPr>
        <w:t>3.1.</w:t>
      </w:r>
      <w:r w:rsidRPr="006000AE">
        <w:rPr>
          <w:sz w:val="28"/>
          <w:szCs w:val="28"/>
        </w:rPr>
        <w:tab/>
        <w:t>Організація діяльності та здійснення нагляду за додержанням законів органами, які ведуть боротьбу з організованою злочинністю.</w:t>
      </w:r>
      <w:r w:rsidRPr="00A74004">
        <w:rPr>
          <w:sz w:val="28"/>
          <w:szCs w:val="28"/>
        </w:rPr>
        <w:t xml:space="preserve"> </w:t>
      </w:r>
    </w:p>
    <w:p w14:paraId="3C662820" w14:textId="39DC922B" w:rsidR="00EB3695" w:rsidRDefault="00EB3695" w:rsidP="00911859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04">
        <w:rPr>
          <w:b/>
          <w:sz w:val="28"/>
          <w:szCs w:val="28"/>
        </w:rPr>
        <w:t>3.2.</w:t>
      </w:r>
      <w:r w:rsidRPr="00A74004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ab/>
      </w:r>
      <w:r w:rsidR="004B60D3" w:rsidRPr="00A74004">
        <w:rPr>
          <w:sz w:val="28"/>
          <w:szCs w:val="28"/>
        </w:rPr>
        <w:t>О</w:t>
      </w:r>
      <w:r w:rsidR="00674600" w:rsidRPr="00A74004">
        <w:rPr>
          <w:sz w:val="28"/>
          <w:szCs w:val="28"/>
        </w:rPr>
        <w:t>рганізаці</w:t>
      </w:r>
      <w:r w:rsidR="00F41CD2" w:rsidRPr="00A74004">
        <w:rPr>
          <w:sz w:val="28"/>
          <w:szCs w:val="28"/>
        </w:rPr>
        <w:t>я</w:t>
      </w:r>
      <w:r w:rsidR="00674600" w:rsidRPr="00A74004">
        <w:rPr>
          <w:sz w:val="28"/>
          <w:szCs w:val="28"/>
        </w:rPr>
        <w:t xml:space="preserve"> </w:t>
      </w:r>
      <w:r w:rsidR="007248A1" w:rsidRPr="007248A1">
        <w:rPr>
          <w:sz w:val="28"/>
          <w:szCs w:val="28"/>
        </w:rPr>
        <w:t xml:space="preserve">та </w:t>
      </w:r>
      <w:r w:rsidR="00674600" w:rsidRPr="007248A1">
        <w:rPr>
          <w:sz w:val="28"/>
          <w:szCs w:val="28"/>
        </w:rPr>
        <w:t>процесуальн</w:t>
      </w:r>
      <w:r w:rsidR="007248A1" w:rsidRPr="007248A1">
        <w:rPr>
          <w:sz w:val="28"/>
          <w:szCs w:val="28"/>
        </w:rPr>
        <w:t>е</w:t>
      </w:r>
      <w:r w:rsidR="00674600" w:rsidRPr="007248A1">
        <w:rPr>
          <w:sz w:val="28"/>
          <w:szCs w:val="28"/>
        </w:rPr>
        <w:t xml:space="preserve"> керівництв</w:t>
      </w:r>
      <w:r w:rsidR="007248A1" w:rsidRPr="007248A1">
        <w:rPr>
          <w:sz w:val="28"/>
          <w:szCs w:val="28"/>
        </w:rPr>
        <w:t>о</w:t>
      </w:r>
      <w:r w:rsidR="00674600" w:rsidRPr="007248A1">
        <w:rPr>
          <w:sz w:val="28"/>
          <w:szCs w:val="28"/>
        </w:rPr>
        <w:t xml:space="preserve"> </w:t>
      </w:r>
      <w:r w:rsidR="00674600" w:rsidRPr="00A74004">
        <w:rPr>
          <w:sz w:val="28"/>
          <w:szCs w:val="28"/>
        </w:rPr>
        <w:t xml:space="preserve">досудовим розслідуванням, вирішення відповідно до закону інших питань під час кримінального </w:t>
      </w:r>
      <w:r w:rsidR="00674600" w:rsidRPr="00A74004">
        <w:rPr>
          <w:sz w:val="28"/>
          <w:szCs w:val="28"/>
        </w:rPr>
        <w:lastRenderedPageBreak/>
        <w:t xml:space="preserve">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</w:t>
      </w:r>
      <w:r w:rsidR="00674600" w:rsidRPr="007E2DD7">
        <w:rPr>
          <w:sz w:val="28"/>
          <w:szCs w:val="28"/>
        </w:rPr>
        <w:t xml:space="preserve">а також </w:t>
      </w:r>
      <w:r w:rsidR="00674600" w:rsidRPr="00A74004">
        <w:rPr>
          <w:sz w:val="28"/>
          <w:szCs w:val="28"/>
        </w:rPr>
        <w:t xml:space="preserve">передбачені статтями </w:t>
      </w:r>
      <w:r w:rsidR="004B60D3" w:rsidRPr="00A74004">
        <w:rPr>
          <w:sz w:val="28"/>
          <w:szCs w:val="28"/>
        </w:rPr>
        <w:t>255</w:t>
      </w:r>
      <w:r w:rsidR="004B60D3" w:rsidRPr="00A74004">
        <w:rPr>
          <w:sz w:val="28"/>
          <w:szCs w:val="28"/>
          <w:vertAlign w:val="superscript"/>
        </w:rPr>
        <w:t>1</w:t>
      </w:r>
      <w:r w:rsidR="004B60D3" w:rsidRPr="00A74004">
        <w:rPr>
          <w:sz w:val="28"/>
          <w:szCs w:val="28"/>
        </w:rPr>
        <w:t>, 255</w:t>
      </w:r>
      <w:r w:rsidR="004B60D3" w:rsidRPr="00A74004">
        <w:rPr>
          <w:sz w:val="28"/>
          <w:szCs w:val="28"/>
          <w:vertAlign w:val="superscript"/>
        </w:rPr>
        <w:t>2</w:t>
      </w:r>
      <w:r w:rsidR="004B60D3" w:rsidRPr="00A74004">
        <w:rPr>
          <w:sz w:val="28"/>
          <w:szCs w:val="28"/>
        </w:rPr>
        <w:t>, 255</w:t>
      </w:r>
      <w:r w:rsidR="004B60D3" w:rsidRPr="00A74004">
        <w:rPr>
          <w:sz w:val="28"/>
          <w:szCs w:val="28"/>
          <w:vertAlign w:val="superscript"/>
        </w:rPr>
        <w:t>3</w:t>
      </w:r>
      <w:r w:rsidR="004B60D3" w:rsidRPr="00A74004">
        <w:rPr>
          <w:sz w:val="28"/>
          <w:szCs w:val="28"/>
        </w:rPr>
        <w:t xml:space="preserve"> </w:t>
      </w:r>
      <w:r w:rsidR="00674600" w:rsidRPr="00A74004">
        <w:rPr>
          <w:sz w:val="28"/>
          <w:szCs w:val="28"/>
        </w:rPr>
        <w:t xml:space="preserve">КК України, </w:t>
      </w:r>
      <w:r w:rsidR="00A028FE" w:rsidRPr="007E2DD7">
        <w:rPr>
          <w:sz w:val="28"/>
          <w:szCs w:val="28"/>
        </w:rPr>
        <w:t>та</w:t>
      </w:r>
      <w:r w:rsidR="00674600" w:rsidRPr="007E2DD7">
        <w:rPr>
          <w:sz w:val="28"/>
          <w:szCs w:val="28"/>
        </w:rPr>
        <w:t xml:space="preserve"> </w:t>
      </w:r>
      <w:r w:rsidR="00674600" w:rsidRPr="00A74004">
        <w:rPr>
          <w:sz w:val="28"/>
          <w:szCs w:val="28"/>
        </w:rPr>
        <w:t>у кримінальних провадженнях</w:t>
      </w:r>
      <w:r w:rsidR="00A51F40">
        <w:rPr>
          <w:sz w:val="28"/>
          <w:szCs w:val="28"/>
        </w:rPr>
        <w:t>,</w:t>
      </w:r>
      <w:r w:rsidR="00674600" w:rsidRPr="00A74004">
        <w:rPr>
          <w:sz w:val="28"/>
          <w:szCs w:val="28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0F6B65" w:rsidRPr="00A74004">
        <w:rPr>
          <w:sz w:val="28"/>
          <w:szCs w:val="28"/>
        </w:rPr>
        <w:t>(крім кримінальних правопорушень</w:t>
      </w:r>
      <w:r w:rsidR="00A51F40">
        <w:rPr>
          <w:sz w:val="28"/>
          <w:szCs w:val="28"/>
        </w:rPr>
        <w:t>,</w:t>
      </w:r>
      <w:r w:rsidR="000F6B65" w:rsidRPr="00A74004">
        <w:rPr>
          <w:sz w:val="28"/>
          <w:szCs w:val="28"/>
        </w:rPr>
        <w:t xml:space="preserve"> досудове розслідування у яких проводиться детективами Національного антикорупційного бюро України, та тих, що віднесені до компетенції відділу протидії порушенням прав людини у правоохоронній та пенітенціарній сферах та Спеціалізованої екологічної прокуратури (на правах  відділу</w:t>
      </w:r>
      <w:r w:rsidR="00AD6700">
        <w:rPr>
          <w:sz w:val="28"/>
          <w:szCs w:val="28"/>
        </w:rPr>
        <w:t xml:space="preserve">, </w:t>
      </w:r>
      <w:bookmarkStart w:id="1" w:name="_Hlk174626166"/>
      <w:r w:rsidR="00AD6700" w:rsidRPr="00E97919">
        <w:rPr>
          <w:sz w:val="28"/>
          <w:szCs w:val="28"/>
        </w:rPr>
        <w:t>а також у військовій та оборонній сферах</w:t>
      </w:r>
      <w:bookmarkEnd w:id="1"/>
      <w:r w:rsidR="00A51F40">
        <w:rPr>
          <w:sz w:val="28"/>
          <w:szCs w:val="28"/>
        </w:rPr>
        <w:t>)</w:t>
      </w:r>
      <w:r w:rsidR="000F6B65" w:rsidRPr="00A74004">
        <w:rPr>
          <w:sz w:val="28"/>
          <w:szCs w:val="28"/>
        </w:rPr>
        <w:t>.</w:t>
      </w:r>
      <w:r w:rsidR="00BE7A39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 xml:space="preserve">Оскарження незаконних судових рішень на стадії досудового розслідування та судового </w:t>
      </w:r>
      <w:r w:rsidR="007248A1" w:rsidRPr="00E97919">
        <w:rPr>
          <w:sz w:val="28"/>
          <w:szCs w:val="28"/>
        </w:rPr>
        <w:t>розгляду</w:t>
      </w:r>
      <w:r w:rsidRPr="00E97919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>кримінальних проваджень.</w:t>
      </w:r>
      <w:r w:rsidR="005C2AB2" w:rsidRPr="00A74004">
        <w:rPr>
          <w:sz w:val="28"/>
          <w:szCs w:val="28"/>
        </w:rPr>
        <w:t xml:space="preserve"> </w:t>
      </w:r>
    </w:p>
    <w:p w14:paraId="183CA207" w14:textId="77777777" w:rsidR="00946F71" w:rsidRPr="00E97919" w:rsidRDefault="00946F71" w:rsidP="00911859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919">
        <w:rPr>
          <w:b/>
          <w:bCs/>
          <w:sz w:val="28"/>
          <w:szCs w:val="28"/>
        </w:rPr>
        <w:t>3.3.</w:t>
      </w:r>
      <w:r w:rsidRPr="00E97919">
        <w:rPr>
          <w:sz w:val="28"/>
          <w:szCs w:val="28"/>
        </w:rPr>
        <w:t xml:space="preserve"> Організація та здійснення процесуального керівництва досудовим розслідуванням в інших актуальних кримінальних провадженнях за дорученням керівництва обласної прокуратури.</w:t>
      </w:r>
    </w:p>
    <w:p w14:paraId="6920B13F" w14:textId="4D215C9E" w:rsidR="00946F71" w:rsidRPr="00E97919" w:rsidRDefault="00946F71" w:rsidP="00946F71">
      <w:pPr>
        <w:pStyle w:val="a6"/>
        <w:tabs>
          <w:tab w:val="left" w:pos="851"/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919">
        <w:rPr>
          <w:rFonts w:ascii="Times New Roman" w:hAnsi="Times New Roman"/>
          <w:b/>
          <w:bCs/>
          <w:sz w:val="28"/>
          <w:szCs w:val="28"/>
          <w:lang w:val="uk-UA"/>
        </w:rPr>
        <w:t>3.4.</w:t>
      </w:r>
      <w:r w:rsidRPr="00E97919">
        <w:rPr>
          <w:rFonts w:ascii="Times New Roman" w:hAnsi="Times New Roman"/>
          <w:sz w:val="28"/>
          <w:szCs w:val="28"/>
          <w:lang w:val="uk-UA"/>
        </w:rPr>
        <w:t xml:space="preserve"> Складання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вчинення кримінальних правопорушень, передбачених статтями 255</w:t>
      </w:r>
      <w:r w:rsidRPr="00E9791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E97919">
        <w:rPr>
          <w:rFonts w:ascii="Times New Roman" w:hAnsi="Times New Roman"/>
          <w:sz w:val="28"/>
          <w:szCs w:val="28"/>
          <w:lang w:val="uk-UA"/>
        </w:rPr>
        <w:t>, 255</w:t>
      </w:r>
      <w:r w:rsidRPr="00E97919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E97919">
        <w:rPr>
          <w:rFonts w:ascii="Times New Roman" w:hAnsi="Times New Roman"/>
          <w:sz w:val="28"/>
          <w:szCs w:val="28"/>
          <w:lang w:val="uk-UA"/>
        </w:rPr>
        <w:t>, 255</w:t>
      </w:r>
      <w:r w:rsidRPr="00E97919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E97919">
        <w:rPr>
          <w:rFonts w:ascii="Times New Roman" w:hAnsi="Times New Roman"/>
          <w:sz w:val="28"/>
          <w:szCs w:val="28"/>
          <w:lang w:val="uk-UA"/>
        </w:rPr>
        <w:t xml:space="preserve"> КК України, та направлення його до структурного підрозділу Офісу Генерального прокурора, який забезпечує нагляд у кримінальних провадженнях щодо організованої злочинності.</w:t>
      </w:r>
    </w:p>
    <w:p w14:paraId="7E35BD16" w14:textId="53BDDA46" w:rsidR="00FB6715" w:rsidRPr="00A74004" w:rsidRDefault="00FB6715" w:rsidP="00FB6715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FB6715">
        <w:rPr>
          <w:b/>
          <w:bCs/>
          <w:sz w:val="28"/>
          <w:szCs w:val="28"/>
        </w:rPr>
        <w:t>3.5.</w:t>
      </w:r>
      <w:r>
        <w:rPr>
          <w:sz w:val="28"/>
          <w:szCs w:val="28"/>
        </w:rPr>
        <w:t xml:space="preserve"> В</w:t>
      </w:r>
      <w:r w:rsidRPr="00A74004">
        <w:rPr>
          <w:sz w:val="28"/>
          <w:szCs w:val="28"/>
        </w:rPr>
        <w:t xml:space="preserve">ивчення стану досудового розслідування у </w:t>
      </w:r>
      <w:r w:rsidRPr="00E97919">
        <w:rPr>
          <w:sz w:val="28"/>
          <w:szCs w:val="28"/>
        </w:rPr>
        <w:t xml:space="preserve">конкретному </w:t>
      </w:r>
      <w:r w:rsidRPr="00A74004">
        <w:rPr>
          <w:sz w:val="28"/>
          <w:szCs w:val="28"/>
        </w:rPr>
        <w:t>кримінальн</w:t>
      </w:r>
      <w:r w:rsidRPr="00E97919">
        <w:rPr>
          <w:sz w:val="28"/>
          <w:szCs w:val="28"/>
        </w:rPr>
        <w:t xml:space="preserve">ому </w:t>
      </w:r>
      <w:r w:rsidRPr="00A74004">
        <w:rPr>
          <w:sz w:val="28"/>
          <w:szCs w:val="28"/>
        </w:rPr>
        <w:t>провадженн</w:t>
      </w:r>
      <w:r w:rsidRPr="00C80653">
        <w:rPr>
          <w:color w:val="00B050"/>
          <w:sz w:val="28"/>
          <w:szCs w:val="28"/>
        </w:rPr>
        <w:t>і</w:t>
      </w:r>
      <w:r w:rsidRPr="00A74004">
        <w:rPr>
          <w:sz w:val="28"/>
          <w:szCs w:val="28"/>
        </w:rPr>
        <w:t>, підготовк</w:t>
      </w:r>
      <w:r>
        <w:rPr>
          <w:sz w:val="28"/>
          <w:szCs w:val="28"/>
        </w:rPr>
        <w:t>а</w:t>
      </w:r>
      <w:r w:rsidRPr="00A74004">
        <w:rPr>
          <w:sz w:val="28"/>
          <w:szCs w:val="28"/>
        </w:rPr>
        <w:t xml:space="preserve"> висновк</w:t>
      </w:r>
      <w:r w:rsidR="00C80653" w:rsidRPr="00E97919">
        <w:rPr>
          <w:sz w:val="28"/>
          <w:szCs w:val="28"/>
        </w:rPr>
        <w:t>у</w:t>
      </w:r>
      <w:r w:rsidRPr="00E97919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>(проєкт</w:t>
      </w:r>
      <w:r w:rsidR="00C80653">
        <w:rPr>
          <w:sz w:val="28"/>
          <w:szCs w:val="28"/>
        </w:rPr>
        <w:t>у</w:t>
      </w:r>
      <w:r w:rsidRPr="00A74004">
        <w:rPr>
          <w:sz w:val="28"/>
          <w:szCs w:val="28"/>
        </w:rPr>
        <w:t xml:space="preserve"> рішень) щодо необхідності доручення подальшого розслідування іншому органу (заміни прокурора, який здійснює процесуальне керівництво досудовим розслідуванням), проєктів рішень про скасування незаконних та необґрунтованих постанов слідчих і прокурорів, зокрема про закриття кримінальних проваджень, зупинення досудового розслідування, незалежно від їх оскарження учасниками кримінального провадження та вжиття вичерпних заходів реагування до осіб, винних у порушенні вимог Кримінального процесуального кодексу України чи Кримінального кодексу України, наслідком якого стало незаконне притягнення громадян до кримінальної відповідальності чи порушення інтересів держави</w:t>
      </w:r>
      <w:r w:rsidR="00C80653">
        <w:rPr>
          <w:sz w:val="28"/>
          <w:szCs w:val="28"/>
        </w:rPr>
        <w:t>.</w:t>
      </w:r>
    </w:p>
    <w:p w14:paraId="40A9B7E1" w14:textId="7B04DC26" w:rsidR="00FB6715" w:rsidRPr="002650C6" w:rsidRDefault="00FB6715" w:rsidP="00946F71">
      <w:pPr>
        <w:pStyle w:val="a6"/>
        <w:tabs>
          <w:tab w:val="left" w:pos="851"/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50C6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C80653" w:rsidRPr="002650C6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2650C6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2650C6">
        <w:rPr>
          <w:rFonts w:ascii="Times New Roman" w:hAnsi="Times New Roman"/>
          <w:sz w:val="28"/>
          <w:szCs w:val="28"/>
          <w:lang w:val="uk-UA"/>
        </w:rPr>
        <w:t xml:space="preserve"> Участь у розгляді судами клопотань слідчих та прокурорів у ході досудового розслідування, а також справ з інших питань під час досудового розслідування або оскарження рішень, дій чи бездіяльності слідчих та прокурорів.</w:t>
      </w:r>
    </w:p>
    <w:p w14:paraId="38A36FE9" w14:textId="0133C77A" w:rsidR="00BB62C0" w:rsidRPr="002650C6" w:rsidRDefault="006324E1" w:rsidP="00911859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50C6">
        <w:rPr>
          <w:b/>
          <w:bCs/>
          <w:sz w:val="28"/>
          <w:szCs w:val="28"/>
        </w:rPr>
        <w:t>3.</w:t>
      </w:r>
      <w:r w:rsidR="000D79BB" w:rsidRPr="002650C6">
        <w:rPr>
          <w:b/>
          <w:bCs/>
          <w:sz w:val="28"/>
          <w:szCs w:val="28"/>
        </w:rPr>
        <w:t>7</w:t>
      </w:r>
      <w:r w:rsidRPr="002650C6">
        <w:rPr>
          <w:b/>
          <w:bCs/>
          <w:sz w:val="28"/>
          <w:szCs w:val="28"/>
        </w:rPr>
        <w:t>.</w:t>
      </w:r>
      <w:r w:rsidRPr="002650C6">
        <w:rPr>
          <w:sz w:val="28"/>
          <w:szCs w:val="28"/>
        </w:rPr>
        <w:t xml:space="preserve"> Організація виконання вимог статті 615-1 КПК України щодо відновлення кримінального провадження в умовах воєнного стану</w:t>
      </w:r>
      <w:r w:rsidRPr="002650C6">
        <w:rPr>
          <w:iCs/>
          <w:sz w:val="28"/>
          <w:szCs w:val="28"/>
        </w:rPr>
        <w:t xml:space="preserve"> </w:t>
      </w:r>
      <w:r w:rsidRPr="002650C6">
        <w:rPr>
          <w:sz w:val="28"/>
          <w:szCs w:val="28"/>
        </w:rPr>
        <w:t>в разі встановлення факту його втрати.</w:t>
      </w:r>
    </w:p>
    <w:p w14:paraId="361E27C5" w14:textId="3537DB27" w:rsidR="00EB3695" w:rsidRPr="00A74004" w:rsidRDefault="00EB3695" w:rsidP="0091185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D79BB">
        <w:rPr>
          <w:b/>
          <w:sz w:val="28"/>
          <w:szCs w:val="28"/>
        </w:rPr>
        <w:t>3.</w:t>
      </w:r>
      <w:r w:rsidR="000D79BB">
        <w:rPr>
          <w:b/>
          <w:sz w:val="28"/>
          <w:szCs w:val="28"/>
        </w:rPr>
        <w:t>8</w:t>
      </w:r>
      <w:r w:rsidRPr="000D79BB">
        <w:rPr>
          <w:b/>
          <w:sz w:val="28"/>
          <w:szCs w:val="28"/>
        </w:rPr>
        <w:t>.</w:t>
      </w:r>
      <w:r w:rsidRPr="00A74004">
        <w:rPr>
          <w:b/>
          <w:sz w:val="28"/>
          <w:szCs w:val="28"/>
        </w:rPr>
        <w:tab/>
      </w:r>
      <w:r w:rsidRPr="00A74004">
        <w:rPr>
          <w:sz w:val="28"/>
          <w:szCs w:val="28"/>
        </w:rPr>
        <w:t>В</w:t>
      </w:r>
      <w:r w:rsidRPr="00A74004">
        <w:rPr>
          <w:bCs/>
          <w:sz w:val="28"/>
          <w:szCs w:val="28"/>
        </w:rPr>
        <w:t>иконання вимог закону про невідворотність покарання за вчинене кримінальне правопорушення.</w:t>
      </w:r>
    </w:p>
    <w:p w14:paraId="1CF8AA9F" w14:textId="1EDC9D49" w:rsidR="00EB3695" w:rsidRPr="00826B86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b/>
          <w:bCs/>
          <w:sz w:val="28"/>
          <w:szCs w:val="28"/>
        </w:rPr>
        <w:lastRenderedPageBreak/>
        <w:t>3.</w:t>
      </w:r>
      <w:r w:rsidR="000D79BB">
        <w:rPr>
          <w:b/>
          <w:bCs/>
          <w:sz w:val="28"/>
          <w:szCs w:val="28"/>
        </w:rPr>
        <w:t>9</w:t>
      </w:r>
      <w:r w:rsidRPr="00A74004">
        <w:rPr>
          <w:b/>
          <w:bCs/>
          <w:sz w:val="28"/>
          <w:szCs w:val="28"/>
        </w:rPr>
        <w:t>.</w:t>
      </w:r>
      <w:r w:rsidRPr="00A74004">
        <w:rPr>
          <w:bCs/>
          <w:sz w:val="28"/>
          <w:szCs w:val="28"/>
        </w:rPr>
        <w:t xml:space="preserve"> </w:t>
      </w:r>
      <w:r w:rsidR="000708B1" w:rsidRPr="00826B86">
        <w:rPr>
          <w:sz w:val="28"/>
          <w:szCs w:val="28"/>
        </w:rPr>
        <w:t>Забезпечення відшкодування збитків, завданих кримінальними правопорушеннями.</w:t>
      </w:r>
    </w:p>
    <w:p w14:paraId="3143E0FD" w14:textId="0C63C4A8" w:rsidR="000708B1" w:rsidRPr="00826B86" w:rsidRDefault="009F08E1" w:rsidP="009F08E1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826B86">
        <w:rPr>
          <w:bCs/>
          <w:sz w:val="28"/>
          <w:szCs w:val="28"/>
        </w:rPr>
        <w:t xml:space="preserve">        </w:t>
      </w:r>
      <w:r w:rsidR="000708B1" w:rsidRPr="00826B86">
        <w:rPr>
          <w:b/>
          <w:sz w:val="28"/>
          <w:szCs w:val="28"/>
        </w:rPr>
        <w:t>3.</w:t>
      </w:r>
      <w:r w:rsidR="000D79BB" w:rsidRPr="00826B86">
        <w:rPr>
          <w:b/>
          <w:sz w:val="28"/>
          <w:szCs w:val="28"/>
        </w:rPr>
        <w:t>10</w:t>
      </w:r>
      <w:r w:rsidR="000708B1" w:rsidRPr="00826B86">
        <w:rPr>
          <w:b/>
          <w:sz w:val="28"/>
          <w:szCs w:val="28"/>
        </w:rPr>
        <w:t>.</w:t>
      </w:r>
      <w:r w:rsidR="000708B1" w:rsidRPr="00826B86">
        <w:rPr>
          <w:bCs/>
          <w:sz w:val="28"/>
          <w:szCs w:val="28"/>
        </w:rPr>
        <w:t xml:space="preserve"> Забезпечення ш</w:t>
      </w:r>
      <w:r w:rsidR="000708B1" w:rsidRPr="00826B86">
        <w:rPr>
          <w:sz w:val="28"/>
          <w:szCs w:val="28"/>
        </w:rPr>
        <w:t xml:space="preserve">видкого, повного та неупередженого розслідування кримінальних правопорушень, підтримання публічного обвинувачення в суді, оскарження за наявності визначених законом підстав судових рішень </w:t>
      </w:r>
      <w:r w:rsidR="000708B1" w:rsidRPr="00826B86">
        <w:rPr>
          <w:bCs/>
          <w:sz w:val="28"/>
          <w:szCs w:val="28"/>
        </w:rPr>
        <w:t>на стадії досудового розслідування та судового провадження кримінальних проваджень</w:t>
      </w:r>
      <w:r w:rsidR="000708B1" w:rsidRPr="00826B86">
        <w:rPr>
          <w:sz w:val="28"/>
          <w:szCs w:val="28"/>
        </w:rPr>
        <w:t>.</w:t>
      </w:r>
    </w:p>
    <w:p w14:paraId="29E16925" w14:textId="144526B8" w:rsidR="009F08E1" w:rsidRPr="00826B86" w:rsidRDefault="009F08E1" w:rsidP="009F08E1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826B86">
        <w:rPr>
          <w:bCs/>
          <w:sz w:val="28"/>
          <w:szCs w:val="28"/>
        </w:rPr>
        <w:t xml:space="preserve">         </w:t>
      </w:r>
      <w:r w:rsidRPr="00826B86">
        <w:rPr>
          <w:b/>
          <w:sz w:val="28"/>
          <w:szCs w:val="28"/>
        </w:rPr>
        <w:t>3.</w:t>
      </w:r>
      <w:r w:rsidR="000D79BB" w:rsidRPr="00826B86">
        <w:rPr>
          <w:b/>
          <w:sz w:val="28"/>
          <w:szCs w:val="28"/>
        </w:rPr>
        <w:t>11</w:t>
      </w:r>
      <w:r w:rsidRPr="00826B86">
        <w:rPr>
          <w:b/>
          <w:sz w:val="28"/>
          <w:szCs w:val="28"/>
        </w:rPr>
        <w:t>.</w:t>
      </w:r>
      <w:r w:rsidRPr="00826B86">
        <w:rPr>
          <w:bCs/>
          <w:sz w:val="28"/>
          <w:szCs w:val="28"/>
        </w:rPr>
        <w:t xml:space="preserve"> З</w:t>
      </w:r>
      <w:r w:rsidRPr="00826B86">
        <w:rPr>
          <w:sz w:val="28"/>
          <w:szCs w:val="28"/>
        </w:rPr>
        <w:t>апобігання незаконному притягненню особи до кримінальної відповідальності та необґрунтованому застосуванню щодо неї заходів процесуального примусу.</w:t>
      </w:r>
    </w:p>
    <w:p w14:paraId="1E63200B" w14:textId="558CC30C" w:rsidR="009F08E1" w:rsidRPr="00826B86" w:rsidRDefault="009F08E1" w:rsidP="00BB62C0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826B86">
        <w:rPr>
          <w:sz w:val="28"/>
          <w:szCs w:val="28"/>
        </w:rPr>
        <w:t xml:space="preserve">          </w:t>
      </w:r>
      <w:r w:rsidRPr="00826B86">
        <w:rPr>
          <w:b/>
          <w:sz w:val="28"/>
          <w:szCs w:val="28"/>
        </w:rPr>
        <w:t>3.</w:t>
      </w:r>
      <w:r w:rsidR="000D79BB" w:rsidRPr="00826B86">
        <w:rPr>
          <w:b/>
          <w:sz w:val="28"/>
          <w:szCs w:val="28"/>
        </w:rPr>
        <w:t>12</w:t>
      </w:r>
      <w:r w:rsidRPr="00826B86">
        <w:rPr>
          <w:b/>
          <w:sz w:val="28"/>
          <w:szCs w:val="28"/>
        </w:rPr>
        <w:t>.</w:t>
      </w:r>
      <w:r w:rsidRPr="00826B86">
        <w:rPr>
          <w:sz w:val="28"/>
          <w:szCs w:val="28"/>
        </w:rPr>
        <w:tab/>
        <w:t>Виконання вимог закону під час приймання, реєстрації, розгляду</w:t>
      </w:r>
      <w:r w:rsidRPr="00826B86">
        <w:rPr>
          <w:sz w:val="28"/>
          <w:szCs w:val="28"/>
        </w:rPr>
        <w:br/>
        <w:t>та вирішення заяв і повідомлень про вчинення кримінальних правопорушень, своєчасне внесення відомостей до Єдиного реєстру досудових розслідувань</w:t>
      </w:r>
      <w:r w:rsidRPr="00826B86">
        <w:rPr>
          <w:sz w:val="28"/>
          <w:szCs w:val="28"/>
        </w:rPr>
        <w:br/>
        <w:t>(далі – ЄРДР).</w:t>
      </w:r>
    </w:p>
    <w:p w14:paraId="2DD034F4" w14:textId="11B56AC9" w:rsidR="00686395" w:rsidRPr="00826B86" w:rsidRDefault="00686395" w:rsidP="00686395">
      <w:pPr>
        <w:widowControl w:val="0"/>
        <w:tabs>
          <w:tab w:val="left" w:pos="1418"/>
        </w:tabs>
        <w:spacing w:before="100"/>
        <w:ind w:firstLine="709"/>
        <w:jc w:val="both"/>
        <w:rPr>
          <w:b/>
          <w:sz w:val="28"/>
          <w:szCs w:val="28"/>
        </w:rPr>
      </w:pPr>
      <w:r w:rsidRPr="00826B86">
        <w:rPr>
          <w:b/>
          <w:sz w:val="28"/>
          <w:szCs w:val="28"/>
        </w:rPr>
        <w:t>3.</w:t>
      </w:r>
      <w:r w:rsidR="000D79BB" w:rsidRPr="00826B86">
        <w:rPr>
          <w:b/>
          <w:sz w:val="28"/>
          <w:szCs w:val="28"/>
        </w:rPr>
        <w:t>13</w:t>
      </w:r>
      <w:r w:rsidRPr="00826B86">
        <w:rPr>
          <w:b/>
          <w:sz w:val="28"/>
          <w:szCs w:val="28"/>
        </w:rPr>
        <w:t>.</w:t>
      </w:r>
      <w:r w:rsidRPr="00826B86">
        <w:rPr>
          <w:b/>
          <w:sz w:val="28"/>
          <w:szCs w:val="28"/>
        </w:rPr>
        <w:tab/>
      </w:r>
      <w:r w:rsidRPr="00826B86">
        <w:rPr>
          <w:sz w:val="28"/>
          <w:szCs w:val="28"/>
        </w:rPr>
        <w:t>О</w:t>
      </w:r>
      <w:r w:rsidRPr="00826B86">
        <w:rPr>
          <w:rFonts w:eastAsia="Calibri"/>
          <w:sz w:val="28"/>
          <w:szCs w:val="22"/>
          <w:lang w:eastAsia="en-US"/>
        </w:rPr>
        <w:t>рганізація та забезпечення діяльності, спрямованої на своєчасне виявлення порушень інтересів держави внаслідок вчинення кримінальних правопорушень, які потребують захисту в суді шляхом застосування представницьких повноважень прокурорів поза межами кримінального провадження.</w:t>
      </w:r>
    </w:p>
    <w:p w14:paraId="0DE25DCF" w14:textId="022953FD" w:rsidR="00EB3695" w:rsidRPr="00EB2072" w:rsidRDefault="00EB3695" w:rsidP="00911859">
      <w:pPr>
        <w:tabs>
          <w:tab w:val="left" w:pos="851"/>
          <w:tab w:val="left" w:pos="1260"/>
        </w:tabs>
        <w:ind w:firstLine="567"/>
        <w:jc w:val="both"/>
        <w:rPr>
          <w:b/>
          <w:sz w:val="28"/>
          <w:szCs w:val="28"/>
        </w:rPr>
      </w:pPr>
      <w:r w:rsidRPr="00EB2072">
        <w:rPr>
          <w:b/>
          <w:bCs/>
          <w:sz w:val="28"/>
          <w:szCs w:val="28"/>
        </w:rPr>
        <w:t>3.</w:t>
      </w:r>
      <w:r w:rsidR="000D79BB">
        <w:rPr>
          <w:b/>
          <w:bCs/>
          <w:sz w:val="28"/>
          <w:szCs w:val="28"/>
        </w:rPr>
        <w:t>14</w:t>
      </w:r>
      <w:r w:rsidRPr="00EB2072">
        <w:rPr>
          <w:b/>
          <w:bCs/>
          <w:sz w:val="28"/>
          <w:szCs w:val="28"/>
        </w:rPr>
        <w:t>.</w:t>
      </w:r>
      <w:r w:rsidRPr="00EB2072">
        <w:rPr>
          <w:rFonts w:eastAsia="Calibri"/>
          <w:sz w:val="28"/>
          <w:szCs w:val="28"/>
          <w:lang w:eastAsia="en-US"/>
        </w:rPr>
        <w:t xml:space="preserve"> Р</w:t>
      </w:r>
      <w:r w:rsidRPr="00EB2072">
        <w:rPr>
          <w:bCs/>
          <w:sz w:val="28"/>
          <w:szCs w:val="28"/>
        </w:rPr>
        <w:t>еагування на виявлені порушення закону з часу надходження заяви, повідомлення про кримінальне правопорушення до прийняття остаточного рішення у провадженні.</w:t>
      </w:r>
    </w:p>
    <w:p w14:paraId="143ED066" w14:textId="2154FDD7" w:rsidR="00EB3695" w:rsidRPr="00A74004" w:rsidRDefault="00EB3695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A74004">
        <w:rPr>
          <w:b/>
          <w:sz w:val="28"/>
          <w:szCs w:val="28"/>
        </w:rPr>
        <w:t>3.1</w:t>
      </w:r>
      <w:r w:rsidR="000D79BB">
        <w:rPr>
          <w:b/>
          <w:sz w:val="28"/>
          <w:szCs w:val="28"/>
        </w:rPr>
        <w:t>5</w:t>
      </w:r>
      <w:r w:rsidRPr="00A74004">
        <w:rPr>
          <w:b/>
          <w:sz w:val="28"/>
          <w:szCs w:val="28"/>
        </w:rPr>
        <w:t>.</w:t>
      </w:r>
      <w:r w:rsidRPr="00A74004">
        <w:rPr>
          <w:bCs/>
          <w:sz w:val="28"/>
          <w:szCs w:val="28"/>
        </w:rPr>
        <w:tab/>
      </w:r>
      <w:r w:rsidRPr="00A74004">
        <w:rPr>
          <w:sz w:val="28"/>
          <w:szCs w:val="28"/>
        </w:rPr>
        <w:t>Організація виконання запитів компетентних органів іноземних держав про надання міжнародної правової допомоги чи перейняття кримінального провадження, участь у створенні та діяльності спільних слідчих груп, здійснення перевірки матеріалів виконання запитів компетентних органів іноземних держав в порядку частини третьої статті 558 КПК України.</w:t>
      </w:r>
    </w:p>
    <w:p w14:paraId="1EA9E8A5" w14:textId="77777777" w:rsidR="000D79BB" w:rsidRDefault="000D79BB" w:rsidP="00826B86">
      <w:pPr>
        <w:tabs>
          <w:tab w:val="left" w:pos="851"/>
          <w:tab w:val="left" w:pos="1260"/>
        </w:tabs>
        <w:jc w:val="both"/>
        <w:rPr>
          <w:b/>
          <w:sz w:val="28"/>
          <w:szCs w:val="28"/>
        </w:rPr>
      </w:pPr>
    </w:p>
    <w:p w14:paraId="48CDA69B" w14:textId="5B09B677" w:rsidR="00EB3695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b/>
          <w:sz w:val="28"/>
          <w:szCs w:val="28"/>
        </w:rPr>
        <w:t>3.1</w:t>
      </w:r>
      <w:r w:rsidR="000D79BB">
        <w:rPr>
          <w:b/>
          <w:sz w:val="28"/>
          <w:szCs w:val="28"/>
        </w:rPr>
        <w:t>6</w:t>
      </w:r>
      <w:r w:rsidRPr="00A74004">
        <w:rPr>
          <w:b/>
          <w:sz w:val="28"/>
          <w:szCs w:val="28"/>
        </w:rPr>
        <w:t>.</w:t>
      </w:r>
      <w:r w:rsidR="008A5227" w:rsidRPr="00A74004">
        <w:rPr>
          <w:b/>
          <w:sz w:val="28"/>
          <w:szCs w:val="28"/>
        </w:rPr>
        <w:t xml:space="preserve"> </w:t>
      </w:r>
      <w:r w:rsidR="008A5227" w:rsidRPr="00A74004">
        <w:rPr>
          <w:sz w:val="28"/>
          <w:szCs w:val="28"/>
        </w:rPr>
        <w:t>Відділ</w:t>
      </w:r>
      <w:r w:rsidRPr="00A74004">
        <w:rPr>
          <w:sz w:val="28"/>
          <w:szCs w:val="28"/>
        </w:rPr>
        <w:t xml:space="preserve">  в межах повноважень забезпечує:</w:t>
      </w:r>
    </w:p>
    <w:p w14:paraId="147D6213" w14:textId="77777777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bCs/>
          <w:sz w:val="28"/>
          <w:szCs w:val="28"/>
        </w:rPr>
      </w:pPr>
      <w:r w:rsidRPr="00A74004">
        <w:rPr>
          <w:bCs/>
          <w:sz w:val="28"/>
          <w:szCs w:val="28"/>
        </w:rPr>
        <w:t xml:space="preserve">- </w:t>
      </w:r>
      <w:r w:rsidRPr="00A74004">
        <w:rPr>
          <w:bCs/>
          <w:sz w:val="28"/>
          <w:szCs w:val="28"/>
        </w:rPr>
        <w:tab/>
        <w:t>щоденний моніторинг ЄРДР, систематичний – Єдиного державного реєстру судових рішень (далі – ЄДРСР) та Інформаційно-аналітичної системи «Облік та статистика органів прокуратури» (далі – ОСОП);</w:t>
      </w:r>
    </w:p>
    <w:p w14:paraId="7CF17746" w14:textId="77777777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>-</w:t>
      </w:r>
      <w:r w:rsidRPr="00A74004">
        <w:rPr>
          <w:sz w:val="28"/>
          <w:szCs w:val="28"/>
        </w:rPr>
        <w:tab/>
        <w:t>охорону прав, свобод і законних інтересів учасників кримінального провадження, їх поновлення, додержання розумних строків розгляду кримінальних проваджень у судах, запобігання незаконному притягненню особи до кримінальної відповідальності та застосуванню щодо неї заходів процесуального примусу;</w:t>
      </w:r>
    </w:p>
    <w:p w14:paraId="5679BDCD" w14:textId="684C4C60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>- підготовку проєктів процесуальних та інших документів із питань діяльності прокурорів у кримінальному провадженні, які подаються на підпис керівникам обласн</w:t>
      </w:r>
      <w:r w:rsidR="008A5227" w:rsidRPr="00A74004">
        <w:rPr>
          <w:sz w:val="28"/>
          <w:szCs w:val="28"/>
        </w:rPr>
        <w:t>ої</w:t>
      </w:r>
      <w:r w:rsidRPr="00A74004">
        <w:rPr>
          <w:sz w:val="28"/>
          <w:szCs w:val="28"/>
        </w:rPr>
        <w:t xml:space="preserve"> прокуратур</w:t>
      </w:r>
      <w:r w:rsidR="008A5227" w:rsidRPr="00A74004">
        <w:rPr>
          <w:sz w:val="28"/>
          <w:szCs w:val="28"/>
        </w:rPr>
        <w:t>и</w:t>
      </w:r>
      <w:r w:rsidRPr="00A74004">
        <w:rPr>
          <w:sz w:val="28"/>
          <w:szCs w:val="28"/>
        </w:rPr>
        <w:t>, ї</w:t>
      </w:r>
      <w:r w:rsidR="008A5227" w:rsidRPr="00A74004">
        <w:rPr>
          <w:sz w:val="28"/>
          <w:szCs w:val="28"/>
        </w:rPr>
        <w:t>ї</w:t>
      </w:r>
      <w:r w:rsidRPr="00A74004">
        <w:rPr>
          <w:sz w:val="28"/>
          <w:szCs w:val="28"/>
        </w:rPr>
        <w:t xml:space="preserve"> перш</w:t>
      </w:r>
      <w:r w:rsidR="008A5227" w:rsidRPr="00A74004">
        <w:rPr>
          <w:sz w:val="28"/>
          <w:szCs w:val="28"/>
        </w:rPr>
        <w:t>ому</w:t>
      </w:r>
      <w:r w:rsidRPr="00A74004">
        <w:rPr>
          <w:sz w:val="28"/>
          <w:szCs w:val="28"/>
        </w:rPr>
        <w:t xml:space="preserve"> заступник</w:t>
      </w:r>
      <w:r w:rsidR="008A5227" w:rsidRPr="00A74004">
        <w:rPr>
          <w:sz w:val="28"/>
          <w:szCs w:val="28"/>
        </w:rPr>
        <w:t>у</w:t>
      </w:r>
      <w:r w:rsidRPr="00A74004">
        <w:rPr>
          <w:sz w:val="28"/>
          <w:szCs w:val="28"/>
        </w:rPr>
        <w:t xml:space="preserve"> та заступникам;</w:t>
      </w:r>
    </w:p>
    <w:p w14:paraId="1197456B" w14:textId="4EA217C2" w:rsidR="00EB3695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 xml:space="preserve">- </w:t>
      </w:r>
      <w:r w:rsidRPr="00A74004">
        <w:rPr>
          <w:sz w:val="28"/>
          <w:szCs w:val="28"/>
        </w:rPr>
        <w:tab/>
        <w:t>участь у плануванні роботи обласної прокуратури, своєчасне, повне і якісне виконання запланованих заходів;</w:t>
      </w:r>
    </w:p>
    <w:p w14:paraId="6A9FEFD2" w14:textId="39C19E49" w:rsidR="00676C70" w:rsidRPr="00826B86" w:rsidRDefault="00676C70" w:rsidP="00676C70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826B86">
        <w:rPr>
          <w:sz w:val="28"/>
          <w:szCs w:val="28"/>
        </w:rPr>
        <w:t>- підготовку матеріалів на розгляд нарад, організацію та контроль</w:t>
      </w:r>
      <w:r w:rsidRPr="00826B86">
        <w:rPr>
          <w:sz w:val="28"/>
          <w:szCs w:val="28"/>
        </w:rPr>
        <w:br/>
        <w:t>за виконанням прийнятих рішень, а також виконання завдань і доручень керівництва Офісу Генерального прокурора</w:t>
      </w:r>
      <w:r w:rsidR="00C80653" w:rsidRPr="00826B86">
        <w:rPr>
          <w:sz w:val="28"/>
          <w:szCs w:val="28"/>
        </w:rPr>
        <w:t xml:space="preserve"> та обласної прокуратури</w:t>
      </w:r>
      <w:r w:rsidRPr="00826B86">
        <w:rPr>
          <w:sz w:val="28"/>
          <w:szCs w:val="28"/>
        </w:rPr>
        <w:t>;</w:t>
      </w:r>
    </w:p>
    <w:p w14:paraId="4B81ECF4" w14:textId="20DB6DD8" w:rsidR="00C80653" w:rsidRPr="00826B86" w:rsidRDefault="00C80653" w:rsidP="00C80653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826B86">
        <w:rPr>
          <w:sz w:val="28"/>
          <w:szCs w:val="28"/>
        </w:rPr>
        <w:lastRenderedPageBreak/>
        <w:t>- підготовку матеріалів на розгляд координаційних, спільних нарад під головуванням керівництва обласної прокуратури;</w:t>
      </w:r>
    </w:p>
    <w:p w14:paraId="3F7BE0C7" w14:textId="42E5EFE5" w:rsidR="00676C70" w:rsidRPr="00826B86" w:rsidRDefault="00676C70" w:rsidP="00676C70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826B86">
        <w:rPr>
          <w:sz w:val="28"/>
          <w:szCs w:val="28"/>
        </w:rPr>
        <w:t xml:space="preserve">- приймання, опрацювання та аналіз оперативної інформації про кримінальні правопорушення; </w:t>
      </w:r>
    </w:p>
    <w:p w14:paraId="734EE386" w14:textId="40FB79BC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 xml:space="preserve">- </w:t>
      </w:r>
      <w:r w:rsidRPr="00A74004">
        <w:rPr>
          <w:sz w:val="28"/>
          <w:szCs w:val="28"/>
        </w:rPr>
        <w:tab/>
        <w:t>виконання завдань і доручень керівництва Офісу Генерального прокурора, обласної прокуратури;</w:t>
      </w:r>
    </w:p>
    <w:p w14:paraId="347B7AB9" w14:textId="77777777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>-</w:t>
      </w:r>
      <w:r w:rsidRPr="00A74004">
        <w:rPr>
          <w:sz w:val="28"/>
          <w:szCs w:val="28"/>
        </w:rPr>
        <w:tab/>
        <w:t>підготовку проєктів організаційно-розпорядчих документів обласної прокуратури;</w:t>
      </w:r>
    </w:p>
    <w:p w14:paraId="001FEC8B" w14:textId="275B6F0B" w:rsidR="00EB3695" w:rsidRPr="00826B86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 xml:space="preserve">- </w:t>
      </w:r>
      <w:r w:rsidRPr="00A74004">
        <w:rPr>
          <w:sz w:val="28"/>
          <w:szCs w:val="28"/>
        </w:rPr>
        <w:tab/>
        <w:t xml:space="preserve">проведення </w:t>
      </w:r>
      <w:r w:rsidRPr="00826B86">
        <w:rPr>
          <w:sz w:val="28"/>
          <w:szCs w:val="28"/>
        </w:rPr>
        <w:t>аналітичної роботи;</w:t>
      </w:r>
    </w:p>
    <w:p w14:paraId="79BFB71C" w14:textId="550B4A65" w:rsidR="00BB62C0" w:rsidRPr="00826B86" w:rsidRDefault="00BB62C0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826B86">
        <w:rPr>
          <w:sz w:val="28"/>
          <w:szCs w:val="28"/>
        </w:rPr>
        <w:t>- сприяння  у реалізації координаційних повноважень керівництву обласної прокуратури;</w:t>
      </w:r>
    </w:p>
    <w:p w14:paraId="2E6E9C5D" w14:textId="77777777" w:rsidR="00EB3695" w:rsidRPr="00A74004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>-</w:t>
      </w:r>
      <w:r w:rsidRPr="00A74004">
        <w:rPr>
          <w:sz w:val="28"/>
          <w:szCs w:val="28"/>
        </w:rPr>
        <w:tab/>
        <w:t>опрацювання проєктів законів та інших нормативно-правових актів, внесення пропозицій щодо вдосконалення законодавства;</w:t>
      </w:r>
    </w:p>
    <w:p w14:paraId="1296A7A1" w14:textId="4A6C1C32" w:rsidR="0036460B" w:rsidRPr="00A74004" w:rsidRDefault="00EB3695" w:rsidP="00911859">
      <w:pPr>
        <w:tabs>
          <w:tab w:val="left" w:pos="851"/>
          <w:tab w:val="left" w:pos="1134"/>
        </w:tabs>
        <w:ind w:firstLine="567"/>
        <w:jc w:val="both"/>
        <w:rPr>
          <w:bCs/>
          <w:i/>
          <w:iCs/>
          <w:sz w:val="28"/>
          <w:szCs w:val="28"/>
          <w:lang w:eastAsia="uk-UA"/>
        </w:rPr>
      </w:pPr>
      <w:r w:rsidRPr="00A74004">
        <w:rPr>
          <w:sz w:val="28"/>
          <w:szCs w:val="28"/>
        </w:rPr>
        <w:t xml:space="preserve">- </w:t>
      </w:r>
      <w:r w:rsidRPr="00A74004">
        <w:rPr>
          <w:sz w:val="28"/>
          <w:szCs w:val="28"/>
        </w:rPr>
        <w:tab/>
        <w:t>особистий прийом, розгляд і вирішення звернень громадян, запитів та звернень народних депутатів України,</w:t>
      </w:r>
      <w:r w:rsidR="00F314D4" w:rsidRPr="00A74004">
        <w:rPr>
          <w:sz w:val="28"/>
          <w:szCs w:val="28"/>
        </w:rPr>
        <w:t xml:space="preserve"> комітетів, тимчасових слідчих та тимчасових спеціальних комісій Верховної Ради України,</w:t>
      </w:r>
      <w:r w:rsidR="00767764" w:rsidRPr="00A74004">
        <w:rPr>
          <w:sz w:val="28"/>
          <w:szCs w:val="28"/>
        </w:rPr>
        <w:t xml:space="preserve"> адвокатських запитів </w:t>
      </w:r>
      <w:r w:rsidRPr="00A74004">
        <w:rPr>
          <w:sz w:val="28"/>
          <w:szCs w:val="28"/>
        </w:rPr>
        <w:t>представників державних, громадських організацій, інших осіб, а також скарг учасників кримінального провадження на рішення, дії чи бездіяльність слідчих і прокурорів;</w:t>
      </w:r>
      <w:r w:rsidR="0036460B" w:rsidRPr="00A74004">
        <w:rPr>
          <w:bCs/>
          <w:i/>
          <w:iCs/>
          <w:sz w:val="28"/>
          <w:szCs w:val="28"/>
          <w:lang w:eastAsia="uk-UA"/>
        </w:rPr>
        <w:t xml:space="preserve"> </w:t>
      </w:r>
    </w:p>
    <w:p w14:paraId="70022990" w14:textId="77777777" w:rsidR="00EB3695" w:rsidRPr="00A74004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ab/>
        <w:t xml:space="preserve">- </w:t>
      </w:r>
      <w:r w:rsidRPr="00A74004">
        <w:rPr>
          <w:sz w:val="28"/>
          <w:szCs w:val="28"/>
        </w:rPr>
        <w:tab/>
        <w:t>виконання у межах компетенції вимог Закону України «Про доступ до публічної інформації»;</w:t>
      </w:r>
    </w:p>
    <w:p w14:paraId="1E015EC5" w14:textId="132EAABC" w:rsidR="00EB3695" w:rsidRPr="00A74004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74004">
        <w:rPr>
          <w:bCs/>
          <w:sz w:val="28"/>
          <w:szCs w:val="28"/>
        </w:rPr>
        <w:t xml:space="preserve">  </w:t>
      </w:r>
      <w:r w:rsidRPr="00A74004">
        <w:rPr>
          <w:bCs/>
          <w:sz w:val="28"/>
          <w:szCs w:val="28"/>
        </w:rPr>
        <w:tab/>
        <w:t>-</w:t>
      </w:r>
      <w:r w:rsidRPr="00A74004">
        <w:rPr>
          <w:b/>
          <w:sz w:val="28"/>
          <w:szCs w:val="28"/>
        </w:rPr>
        <w:t xml:space="preserve"> </w:t>
      </w:r>
      <w:r w:rsidR="00BB62C0" w:rsidRPr="00826B86">
        <w:rPr>
          <w:bCs/>
          <w:sz w:val="28"/>
          <w:szCs w:val="28"/>
        </w:rPr>
        <w:t>ведення первинного обліку роботи, формування статистичної звітності,</w:t>
      </w:r>
      <w:r w:rsidR="00BB62C0" w:rsidRPr="00826B86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 xml:space="preserve">забезпечення своєчасного та об’єктивного внесення відомостей про результати роботи </w:t>
      </w:r>
      <w:r w:rsidR="008A5227" w:rsidRPr="00A74004">
        <w:rPr>
          <w:sz w:val="28"/>
          <w:szCs w:val="28"/>
        </w:rPr>
        <w:t xml:space="preserve">Відділу </w:t>
      </w:r>
      <w:r w:rsidRPr="00A74004">
        <w:rPr>
          <w:sz w:val="28"/>
          <w:szCs w:val="28"/>
        </w:rPr>
        <w:t>до визначених форм обліку, звітності, ЄРДР і ОСОП та інформаційної системи «Система електронного документообігу органів прокуратури України» (далі – ІС СЕД);</w:t>
      </w:r>
    </w:p>
    <w:p w14:paraId="359D5CF2" w14:textId="5D7B89FE" w:rsidR="00EB3695" w:rsidRPr="00A74004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ab/>
        <w:t>- здійснення контролю за станом обліково-реєстраційної дисципліни відповідно до компетенції;</w:t>
      </w:r>
    </w:p>
    <w:p w14:paraId="71037E49" w14:textId="05ED59EB" w:rsidR="00EB3695" w:rsidRPr="00A74004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ab/>
        <w:t xml:space="preserve">- </w:t>
      </w:r>
      <w:r w:rsidRPr="00A74004">
        <w:rPr>
          <w:sz w:val="28"/>
          <w:szCs w:val="28"/>
        </w:rPr>
        <w:tab/>
        <w:t>участь у роботі з добору кадрів</w:t>
      </w:r>
      <w:r w:rsidR="00D2201C" w:rsidRPr="00A74004">
        <w:rPr>
          <w:sz w:val="28"/>
          <w:szCs w:val="28"/>
        </w:rPr>
        <w:t xml:space="preserve">, </w:t>
      </w:r>
      <w:r w:rsidRPr="00A74004">
        <w:rPr>
          <w:sz w:val="28"/>
          <w:szCs w:val="28"/>
        </w:rPr>
        <w:t>стажування працівників окружних прокуратур, ініціювання та проведення навчально-методичних заходів;</w:t>
      </w:r>
    </w:p>
    <w:p w14:paraId="2E10B693" w14:textId="4EAF581D" w:rsidR="00EB3695" w:rsidRPr="00A74004" w:rsidRDefault="00EB3695" w:rsidP="00911859">
      <w:pPr>
        <w:tabs>
          <w:tab w:val="left" w:pos="0"/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 xml:space="preserve">  </w:t>
      </w:r>
      <w:r w:rsidRPr="00A74004">
        <w:rPr>
          <w:sz w:val="28"/>
          <w:szCs w:val="28"/>
        </w:rPr>
        <w:tab/>
        <w:t xml:space="preserve">- </w:t>
      </w:r>
      <w:r w:rsidRPr="00A74004">
        <w:rPr>
          <w:sz w:val="28"/>
          <w:szCs w:val="28"/>
        </w:rPr>
        <w:tab/>
        <w:t xml:space="preserve">підготовку матеріалів для публікацій у медіа та розміщення на офіційному </w:t>
      </w:r>
      <w:r w:rsidR="00D2201C" w:rsidRPr="00A74004">
        <w:rPr>
          <w:sz w:val="28"/>
          <w:szCs w:val="28"/>
        </w:rPr>
        <w:t xml:space="preserve">сайті </w:t>
      </w:r>
      <w:r w:rsidRPr="00A74004">
        <w:rPr>
          <w:sz w:val="28"/>
          <w:szCs w:val="28"/>
        </w:rPr>
        <w:t>обласної прокуратури;</w:t>
      </w:r>
    </w:p>
    <w:p w14:paraId="5238E936" w14:textId="2627238E" w:rsidR="00EB3695" w:rsidRPr="00A74004" w:rsidRDefault="00EB3695" w:rsidP="00911859">
      <w:pPr>
        <w:tabs>
          <w:tab w:val="left" w:pos="0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ab/>
        <w:t>-</w:t>
      </w:r>
      <w:r w:rsidR="007E2DD7">
        <w:rPr>
          <w:sz w:val="28"/>
          <w:szCs w:val="28"/>
        </w:rPr>
        <w:t xml:space="preserve"> </w:t>
      </w:r>
      <w:r w:rsidRPr="00A74004">
        <w:rPr>
          <w:sz w:val="28"/>
          <w:szCs w:val="28"/>
        </w:rPr>
        <w:t xml:space="preserve">ведення </w:t>
      </w:r>
      <w:r w:rsidRPr="00826B86">
        <w:rPr>
          <w:sz w:val="28"/>
          <w:szCs w:val="28"/>
        </w:rPr>
        <w:t>ді</w:t>
      </w:r>
      <w:r w:rsidRPr="00A74004">
        <w:rPr>
          <w:sz w:val="28"/>
          <w:szCs w:val="28"/>
        </w:rPr>
        <w:t>ловодства, збереження матеріальних носіїв інформації з обмеженим доступом, додержання режиму секретност</w:t>
      </w:r>
      <w:r w:rsidRPr="00BB62C0">
        <w:rPr>
          <w:color w:val="00B050"/>
          <w:sz w:val="28"/>
          <w:szCs w:val="28"/>
        </w:rPr>
        <w:t>і</w:t>
      </w:r>
      <w:r w:rsidR="00BB62C0" w:rsidRPr="00BB62C0">
        <w:rPr>
          <w:color w:val="00B050"/>
          <w:sz w:val="28"/>
          <w:szCs w:val="28"/>
        </w:rPr>
        <w:t>.</w:t>
      </w:r>
    </w:p>
    <w:p w14:paraId="699A2BC6" w14:textId="77777777" w:rsidR="00EB3695" w:rsidRPr="00A74004" w:rsidRDefault="00EB3695" w:rsidP="00911859">
      <w:pPr>
        <w:tabs>
          <w:tab w:val="left" w:pos="0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144C08A6" w14:textId="253311C6" w:rsidR="00EB3695" w:rsidRPr="00A74004" w:rsidRDefault="000D79BB" w:rsidP="00911859">
      <w:pPr>
        <w:tabs>
          <w:tab w:val="left" w:pos="851"/>
        </w:tabs>
        <w:ind w:firstLine="567"/>
        <w:jc w:val="both"/>
        <w:rPr>
          <w:b/>
          <w:bCs/>
          <w:caps/>
          <w:sz w:val="28"/>
          <w:szCs w:val="28"/>
        </w:rPr>
      </w:pPr>
      <w:r w:rsidRPr="00826B86">
        <w:rPr>
          <w:b/>
          <w:bCs/>
          <w:caps/>
          <w:sz w:val="28"/>
          <w:szCs w:val="28"/>
        </w:rPr>
        <w:t>4</w:t>
      </w:r>
      <w:r w:rsidR="00EB3695" w:rsidRPr="00826B86">
        <w:rPr>
          <w:b/>
          <w:bCs/>
          <w:caps/>
          <w:sz w:val="28"/>
          <w:szCs w:val="28"/>
        </w:rPr>
        <w:t>.</w:t>
      </w:r>
      <w:r w:rsidR="00EB3695" w:rsidRPr="00A74004">
        <w:rPr>
          <w:b/>
          <w:bCs/>
          <w:caps/>
          <w:sz w:val="28"/>
          <w:szCs w:val="28"/>
        </w:rPr>
        <w:t xml:space="preserve"> Обов’язки та повноваження працівників </w:t>
      </w:r>
      <w:r w:rsidR="008A5227" w:rsidRPr="00A74004">
        <w:rPr>
          <w:b/>
          <w:bCs/>
          <w:caps/>
          <w:sz w:val="28"/>
          <w:szCs w:val="28"/>
        </w:rPr>
        <w:t>відділу</w:t>
      </w:r>
    </w:p>
    <w:p w14:paraId="2344DAF5" w14:textId="77777777" w:rsidR="00F41CD2" w:rsidRPr="00A74004" w:rsidRDefault="00F41CD2" w:rsidP="00911859">
      <w:pPr>
        <w:tabs>
          <w:tab w:val="left" w:pos="851"/>
        </w:tabs>
        <w:ind w:firstLine="567"/>
        <w:jc w:val="both"/>
        <w:rPr>
          <w:b/>
          <w:bCs/>
          <w:caps/>
          <w:sz w:val="28"/>
          <w:szCs w:val="28"/>
        </w:rPr>
      </w:pPr>
    </w:p>
    <w:p w14:paraId="00AFCB41" w14:textId="5CEF700E" w:rsidR="00F41CD2" w:rsidRPr="00A74004" w:rsidRDefault="00EB3695" w:rsidP="007E2DD7">
      <w:pPr>
        <w:tabs>
          <w:tab w:val="left" w:pos="720"/>
          <w:tab w:val="left" w:pos="851"/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 w:rsidRPr="00826B86">
        <w:rPr>
          <w:b/>
          <w:bCs/>
          <w:sz w:val="28"/>
          <w:szCs w:val="28"/>
        </w:rPr>
        <w:tab/>
      </w:r>
      <w:r w:rsidR="000D79BB" w:rsidRPr="00826B86">
        <w:rPr>
          <w:b/>
          <w:bCs/>
          <w:sz w:val="28"/>
          <w:szCs w:val="28"/>
        </w:rPr>
        <w:t>4</w:t>
      </w:r>
      <w:r w:rsidRPr="00826B86">
        <w:rPr>
          <w:b/>
          <w:bCs/>
          <w:sz w:val="28"/>
          <w:szCs w:val="28"/>
        </w:rPr>
        <w:t xml:space="preserve">.1. </w:t>
      </w:r>
      <w:r w:rsidRPr="00A74004">
        <w:rPr>
          <w:b/>
          <w:bCs/>
          <w:sz w:val="28"/>
          <w:szCs w:val="28"/>
        </w:rPr>
        <w:t>Начальник</w:t>
      </w:r>
      <w:r w:rsidR="008A5227" w:rsidRPr="00A74004">
        <w:rPr>
          <w:b/>
          <w:bCs/>
          <w:sz w:val="28"/>
          <w:szCs w:val="28"/>
        </w:rPr>
        <w:t xml:space="preserve"> відділу</w:t>
      </w:r>
      <w:r w:rsidR="00451AD9" w:rsidRPr="00451AD9">
        <w:rPr>
          <w:b/>
          <w:bCs/>
          <w:color w:val="00B050"/>
          <w:sz w:val="28"/>
          <w:szCs w:val="28"/>
        </w:rPr>
        <w:t>:</w:t>
      </w:r>
    </w:p>
    <w:p w14:paraId="17A79487" w14:textId="59AC142C" w:rsidR="00EB3695" w:rsidRPr="00826B86" w:rsidRDefault="008A5227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A74004">
        <w:rPr>
          <w:sz w:val="28"/>
          <w:szCs w:val="28"/>
        </w:rPr>
        <w:t>здійснює загальне керівництво Відділ</w:t>
      </w:r>
      <w:r w:rsidR="002657A3">
        <w:rPr>
          <w:sz w:val="28"/>
          <w:szCs w:val="28"/>
        </w:rPr>
        <w:t>ом</w:t>
      </w:r>
      <w:r w:rsidR="00EB3695" w:rsidRPr="00A74004">
        <w:rPr>
          <w:sz w:val="28"/>
          <w:szCs w:val="28"/>
        </w:rPr>
        <w:t xml:space="preserve">, організовує, спрямовує і </w:t>
      </w:r>
      <w:r w:rsidR="00EB3695" w:rsidRPr="000B15EF">
        <w:rPr>
          <w:sz w:val="28"/>
          <w:szCs w:val="28"/>
        </w:rPr>
        <w:t xml:space="preserve">контролює роботу підпорядкованих </w:t>
      </w:r>
      <w:r w:rsidRPr="000B15EF">
        <w:rPr>
          <w:sz w:val="28"/>
          <w:szCs w:val="28"/>
        </w:rPr>
        <w:t xml:space="preserve">працівників </w:t>
      </w:r>
      <w:r w:rsidR="00EB3695" w:rsidRPr="000B15EF">
        <w:rPr>
          <w:sz w:val="28"/>
          <w:szCs w:val="28"/>
        </w:rPr>
        <w:t>з урахуванням планів робот</w:t>
      </w:r>
      <w:r w:rsidR="00EB3695" w:rsidRPr="004251A7">
        <w:rPr>
          <w:color w:val="00B050"/>
          <w:sz w:val="28"/>
          <w:szCs w:val="28"/>
        </w:rPr>
        <w:t xml:space="preserve">и </w:t>
      </w:r>
      <w:r w:rsidR="00EB3695" w:rsidRPr="000B15EF">
        <w:rPr>
          <w:sz w:val="28"/>
          <w:szCs w:val="28"/>
        </w:rPr>
        <w:t>обласної прокуратури, рішень нарад, інших організаційно-розпорядчих документів</w:t>
      </w:r>
      <w:r w:rsidR="004251A7">
        <w:rPr>
          <w:sz w:val="28"/>
          <w:szCs w:val="28"/>
        </w:rPr>
        <w:t xml:space="preserve">, </w:t>
      </w:r>
      <w:r w:rsidR="004251A7" w:rsidRPr="00826B86">
        <w:rPr>
          <w:sz w:val="28"/>
          <w:szCs w:val="28"/>
        </w:rPr>
        <w:t>а також доручень керівництва обласної прокуратури, основних завдань Відділу</w:t>
      </w:r>
      <w:r w:rsidR="00EB3695" w:rsidRPr="00826B86">
        <w:rPr>
          <w:bCs/>
          <w:sz w:val="28"/>
          <w:szCs w:val="28"/>
        </w:rPr>
        <w:t>;</w:t>
      </w:r>
    </w:p>
    <w:p w14:paraId="398ED37F" w14:textId="191930A3" w:rsidR="004251A7" w:rsidRPr="00826B86" w:rsidRDefault="004251A7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826B86">
        <w:rPr>
          <w:bCs/>
          <w:sz w:val="28"/>
          <w:szCs w:val="28"/>
        </w:rPr>
        <w:lastRenderedPageBreak/>
        <w:t xml:space="preserve"> забезпечує взаємодію зі структурними підрозділами обласної прокуратури, окружними прокуратурами, співпрацю з відповідними підрозділами правоохоронних та інших державних органів;</w:t>
      </w:r>
    </w:p>
    <w:p w14:paraId="74EA6176" w14:textId="77777777" w:rsidR="004251A7" w:rsidRPr="004251A7" w:rsidRDefault="004251A7" w:rsidP="004251A7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bCs/>
          <w:sz w:val="28"/>
          <w:szCs w:val="28"/>
        </w:rPr>
      </w:pPr>
      <w:r w:rsidRPr="004251A7">
        <w:rPr>
          <w:bCs/>
          <w:sz w:val="28"/>
          <w:szCs w:val="28"/>
        </w:rPr>
        <w:t>здійснює розподіл функціональних обов’язків між працівниками відділу, подає його на затвердження першому заступнику або заступнику керівника обласної прокуратури відповідно до розподілу обов’язків між керівництвом обласної прокуратури;</w:t>
      </w:r>
    </w:p>
    <w:p w14:paraId="5EA9DCC8" w14:textId="77777777" w:rsidR="004251A7" w:rsidRPr="004251A7" w:rsidRDefault="004251A7" w:rsidP="004251A7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bCs/>
          <w:sz w:val="28"/>
          <w:szCs w:val="28"/>
        </w:rPr>
      </w:pPr>
      <w:r w:rsidRPr="004251A7">
        <w:rPr>
          <w:bCs/>
          <w:sz w:val="28"/>
          <w:szCs w:val="28"/>
        </w:rPr>
        <w:t>вносить пропозиції до планів роботи обласної прокуратури, організовує та контролює виконання запланованих заходів у межах компетенції відділу;</w:t>
      </w:r>
    </w:p>
    <w:p w14:paraId="5C815C00" w14:textId="77777777" w:rsidR="00D61D99" w:rsidRPr="00412CE4" w:rsidRDefault="007404BE" w:rsidP="00D61D9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412CE4">
        <w:rPr>
          <w:bCs/>
          <w:sz w:val="28"/>
          <w:szCs w:val="28"/>
        </w:rPr>
        <w:t>проводить оперативні наради з питань діяльності Відділу,</w:t>
      </w:r>
      <w:r w:rsidRPr="00412CE4">
        <w:rPr>
          <w:bCs/>
          <w:sz w:val="28"/>
          <w:szCs w:val="28"/>
        </w:rPr>
        <w:br/>
        <w:t>а також ініціює проведення таких нарад у керівництва обласної прокуратури, забезпечує підготовку матеріалів для розгляду на нарадах</w:t>
      </w:r>
      <w:r w:rsidRPr="00412CE4">
        <w:rPr>
          <w:bCs/>
          <w:sz w:val="28"/>
          <w:szCs w:val="28"/>
        </w:rPr>
        <w:br/>
        <w:t>та виконання їх рішень;</w:t>
      </w:r>
      <w:r w:rsidR="00D61D99" w:rsidRPr="00412CE4">
        <w:rPr>
          <w:sz w:val="28"/>
          <w:szCs w:val="28"/>
        </w:rPr>
        <w:t xml:space="preserve"> </w:t>
      </w:r>
    </w:p>
    <w:p w14:paraId="766BAA2A" w14:textId="56A68C48" w:rsidR="004251A7" w:rsidRPr="00D61D99" w:rsidRDefault="00D61D99" w:rsidP="00D61D9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забезпечує підготовку матеріалів для розгляду на нарадах у керівництва Офісу Генерального прокурора, обласної прокуратури, безпосередній контроль за виконанням ухвалених рішень, а також виконанням завдань і доручень керівництва Офісу Генерального прокурора, обласної прокуратури;</w:t>
      </w:r>
    </w:p>
    <w:p w14:paraId="72FBD4BF" w14:textId="14A5336F" w:rsidR="000918C0" w:rsidRPr="00412CE4" w:rsidRDefault="000918C0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412CE4">
        <w:rPr>
          <w:sz w:val="28"/>
          <w:szCs w:val="28"/>
          <w:lang w:eastAsia="uk-UA"/>
        </w:rPr>
        <w:t>забезпечує підготовку проєктів організаційно-розпорядчих документів</w:t>
      </w:r>
      <w:r w:rsidRPr="00412CE4">
        <w:rPr>
          <w:sz w:val="28"/>
          <w:szCs w:val="28"/>
        </w:rPr>
        <w:t xml:space="preserve"> обласної прокуратури </w:t>
      </w:r>
      <w:r w:rsidRPr="00412CE4">
        <w:rPr>
          <w:sz w:val="28"/>
          <w:szCs w:val="28"/>
          <w:lang w:eastAsia="uk-UA"/>
        </w:rPr>
        <w:t>з питань, що належать до компетенції Відділу;</w:t>
      </w:r>
    </w:p>
    <w:p w14:paraId="5DD544BA" w14:textId="7D157498" w:rsidR="00EB3695" w:rsidRPr="000D79BB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D79BB">
        <w:rPr>
          <w:sz w:val="28"/>
          <w:szCs w:val="28"/>
        </w:rPr>
        <w:t>розгляда</w:t>
      </w:r>
      <w:r w:rsidR="008A5227" w:rsidRPr="000D79BB">
        <w:rPr>
          <w:sz w:val="28"/>
          <w:szCs w:val="28"/>
        </w:rPr>
        <w:t>є</w:t>
      </w:r>
      <w:r w:rsidRPr="000D79BB">
        <w:rPr>
          <w:sz w:val="28"/>
          <w:szCs w:val="28"/>
        </w:rPr>
        <w:t xml:space="preserve"> документи, що надійшли до відділу, у тому числі ті, що мають державну таємницю, службові документи;</w:t>
      </w:r>
    </w:p>
    <w:p w14:paraId="59BA6AEF" w14:textId="16F36BEF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D79BB">
        <w:rPr>
          <w:sz w:val="28"/>
          <w:szCs w:val="28"/>
        </w:rPr>
        <w:t>у межах компетенції відділ</w:t>
      </w:r>
      <w:r w:rsidR="008A5227" w:rsidRPr="000D79BB">
        <w:rPr>
          <w:sz w:val="28"/>
          <w:szCs w:val="28"/>
        </w:rPr>
        <w:t>у</w:t>
      </w:r>
      <w:r w:rsidRPr="000D79BB">
        <w:rPr>
          <w:sz w:val="28"/>
          <w:szCs w:val="28"/>
        </w:rPr>
        <w:t xml:space="preserve"> бер</w:t>
      </w:r>
      <w:r w:rsidR="008A5227" w:rsidRPr="000D79BB">
        <w:rPr>
          <w:sz w:val="28"/>
          <w:szCs w:val="28"/>
        </w:rPr>
        <w:t>е</w:t>
      </w:r>
      <w:r w:rsidRPr="000B15EF">
        <w:rPr>
          <w:sz w:val="28"/>
          <w:szCs w:val="28"/>
        </w:rPr>
        <w:t xml:space="preserve"> участь у розробці проєктів організаційно-розпорядчих документів обласної прокуратури;</w:t>
      </w:r>
    </w:p>
    <w:p w14:paraId="5FA54B15" w14:textId="63C4F0DA" w:rsidR="00EB3695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погоджу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висновки та пропозиції, які підготовлені працівниками </w:t>
      </w:r>
      <w:r w:rsidR="000B15EF" w:rsidRPr="000B15EF">
        <w:rPr>
          <w:sz w:val="28"/>
          <w:szCs w:val="28"/>
        </w:rPr>
        <w:t>за</w:t>
      </w:r>
      <w:r w:rsidR="002657A3" w:rsidRPr="000B15EF">
        <w:rPr>
          <w:sz w:val="28"/>
          <w:szCs w:val="28"/>
        </w:rPr>
        <w:t xml:space="preserve"> </w:t>
      </w:r>
      <w:r w:rsidRPr="000B15EF">
        <w:rPr>
          <w:sz w:val="28"/>
          <w:szCs w:val="28"/>
        </w:rPr>
        <w:t>результатами опрацювання документів і матеріалів</w:t>
      </w:r>
      <w:r w:rsidR="000B15EF" w:rsidRPr="000B15EF">
        <w:rPr>
          <w:sz w:val="28"/>
          <w:szCs w:val="28"/>
        </w:rPr>
        <w:t xml:space="preserve"> кримінальних проваджень</w:t>
      </w:r>
      <w:r w:rsidRPr="000B15EF">
        <w:rPr>
          <w:sz w:val="28"/>
          <w:szCs w:val="28"/>
        </w:rPr>
        <w:t>;</w:t>
      </w:r>
    </w:p>
    <w:p w14:paraId="1558BD81" w14:textId="39FBCA09" w:rsidR="004C0539" w:rsidRPr="00412CE4" w:rsidRDefault="004C0539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412CE4">
        <w:rPr>
          <w:sz w:val="28"/>
          <w:szCs w:val="28"/>
        </w:rPr>
        <w:t>забезпечує облік в ІАС «ОСОП» здійснених форм координації;</w:t>
      </w:r>
    </w:p>
    <w:p w14:paraId="633E52EC" w14:textId="73DA251D" w:rsidR="00EB3695" w:rsidRDefault="00EB3695" w:rsidP="00911859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2CE4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4C0539" w:rsidRPr="00412CE4">
        <w:rPr>
          <w:rFonts w:ascii="Times New Roman" w:hAnsi="Times New Roman"/>
          <w:sz w:val="28"/>
          <w:szCs w:val="28"/>
          <w:lang w:val="uk-UA"/>
        </w:rPr>
        <w:t xml:space="preserve">забезпечує прийняття рішення в порядку, передбаченому статтею 214 КПК України </w:t>
      </w:r>
      <w:r w:rsidR="00CD11D7" w:rsidRPr="000B15EF">
        <w:rPr>
          <w:rFonts w:ascii="Times New Roman" w:hAnsi="Times New Roman"/>
          <w:sz w:val="28"/>
          <w:szCs w:val="28"/>
          <w:lang w:val="uk-UA"/>
        </w:rPr>
        <w:t>у випадках встановлення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фактів неналежного зберігання речових доказів, що призвело до їх втрати, незаконного знищення, реалізації, технологічної переробки чи п</w:t>
      </w:r>
      <w:r w:rsidR="00CD11D7" w:rsidRPr="000B15EF">
        <w:rPr>
          <w:rFonts w:ascii="Times New Roman" w:hAnsi="Times New Roman"/>
          <w:sz w:val="28"/>
          <w:szCs w:val="28"/>
          <w:lang w:val="uk-UA"/>
        </w:rPr>
        <w:t>о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шкодження, незбереження їх істотних ознак і властивостей, а також у випадках </w:t>
      </w:r>
      <w:r w:rsidR="00CD11D7" w:rsidRPr="000B15EF">
        <w:rPr>
          <w:rFonts w:ascii="Times New Roman" w:hAnsi="Times New Roman"/>
          <w:sz w:val="28"/>
          <w:szCs w:val="28"/>
          <w:lang w:val="uk-UA"/>
        </w:rPr>
        <w:t xml:space="preserve">їх привласнення </w:t>
      </w:r>
      <w:r w:rsidRPr="000B15EF">
        <w:rPr>
          <w:rFonts w:ascii="Times New Roman" w:hAnsi="Times New Roman"/>
          <w:sz w:val="28"/>
          <w:szCs w:val="28"/>
          <w:lang w:val="uk-UA"/>
        </w:rPr>
        <w:t>чи розтрати;</w:t>
      </w:r>
    </w:p>
    <w:p w14:paraId="69000FF5" w14:textId="6FFED4D9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здійснення щоденного моніторингу ЄРДР, систематичного – ЄДРСР та ОСОП (крім відділу приймання, опрацювання та аналізу оперативної інформації); </w:t>
      </w:r>
    </w:p>
    <w:p w14:paraId="087BBB4E" w14:textId="2F84C35B" w:rsidR="00EB3695" w:rsidRPr="000B15EF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  <w:lang w:eastAsia="uk-UA"/>
        </w:rPr>
      </w:pPr>
      <w:r w:rsidRPr="000B15EF">
        <w:rPr>
          <w:sz w:val="28"/>
          <w:szCs w:val="28"/>
          <w:lang w:eastAsia="uk-UA"/>
        </w:rPr>
        <w:t>-</w:t>
      </w:r>
      <w:r w:rsidRPr="000B15EF">
        <w:rPr>
          <w:sz w:val="28"/>
          <w:szCs w:val="28"/>
          <w:lang w:eastAsia="uk-UA"/>
        </w:rPr>
        <w:tab/>
        <w:t>контролю</w:t>
      </w:r>
      <w:r w:rsidR="008A5227" w:rsidRPr="000B15EF">
        <w:rPr>
          <w:sz w:val="28"/>
          <w:szCs w:val="28"/>
          <w:lang w:eastAsia="uk-UA"/>
        </w:rPr>
        <w:t>є</w:t>
      </w:r>
      <w:r w:rsidRPr="000B15EF">
        <w:rPr>
          <w:sz w:val="28"/>
          <w:szCs w:val="28"/>
          <w:lang w:eastAsia="uk-UA"/>
        </w:rPr>
        <w:t xml:space="preserve"> додержання строків перебування кримінальних проваджень на вивченні у відділ</w:t>
      </w:r>
      <w:r w:rsidR="001571DE">
        <w:rPr>
          <w:sz w:val="28"/>
          <w:szCs w:val="28"/>
          <w:lang w:eastAsia="uk-UA"/>
        </w:rPr>
        <w:t>і</w:t>
      </w:r>
      <w:r w:rsidRPr="000B15EF">
        <w:rPr>
          <w:sz w:val="28"/>
          <w:szCs w:val="28"/>
          <w:lang w:eastAsia="uk-UA"/>
        </w:rPr>
        <w:t xml:space="preserve">; </w:t>
      </w:r>
    </w:p>
    <w:p w14:paraId="0DCD4268" w14:textId="54E21B48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вжива</w:t>
      </w:r>
      <w:r w:rsidR="008A5227" w:rsidRPr="000B15EF">
        <w:rPr>
          <w:sz w:val="28"/>
          <w:szCs w:val="28"/>
        </w:rPr>
        <w:t xml:space="preserve">є </w:t>
      </w:r>
      <w:r w:rsidRPr="000B15EF">
        <w:rPr>
          <w:sz w:val="28"/>
          <w:szCs w:val="28"/>
        </w:rPr>
        <w:t>організаційних заходів до своєчасного завершення досудового розслідування кримінальних проваджень, у яких продовжувались процесуальні строки;</w:t>
      </w:r>
    </w:p>
    <w:p w14:paraId="45218C22" w14:textId="5BA3A5E6" w:rsidR="00EB3695" w:rsidRPr="000B15EF" w:rsidRDefault="00EB369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 у п’ятиденний термін з дня отримання даних про ненадходження матеріалів кримінального провадження від органу досудового розслідування, організація нагляду за додержанням законів яким не належить до їх компетенції, 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підготовку інформації про такі факти керівникам обласних прокуратур, якими забезпечується нагляд за додержанням законів цими органами досудового розслідування;</w:t>
      </w:r>
    </w:p>
    <w:p w14:paraId="3309BD42" w14:textId="0F27DDB6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lastRenderedPageBreak/>
        <w:t>перевіря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обґрунтованість висновків за результатами вивчення кримінальн</w:t>
      </w:r>
      <w:r w:rsidR="002657A3" w:rsidRPr="000B15EF">
        <w:rPr>
          <w:sz w:val="28"/>
          <w:szCs w:val="28"/>
        </w:rPr>
        <w:t>их</w:t>
      </w:r>
      <w:r w:rsidRPr="000B15EF">
        <w:rPr>
          <w:sz w:val="28"/>
          <w:szCs w:val="28"/>
        </w:rPr>
        <w:t xml:space="preserve"> проваджен</w:t>
      </w:r>
      <w:r w:rsidR="002657A3" w:rsidRPr="000B15EF">
        <w:rPr>
          <w:sz w:val="28"/>
          <w:szCs w:val="28"/>
        </w:rPr>
        <w:t>ь</w:t>
      </w:r>
      <w:r w:rsidRPr="000B15EF">
        <w:rPr>
          <w:sz w:val="28"/>
          <w:szCs w:val="28"/>
        </w:rPr>
        <w:t>, у тому числі</w:t>
      </w:r>
      <w:r w:rsidR="002657A3" w:rsidRPr="000B15EF">
        <w:rPr>
          <w:sz w:val="28"/>
          <w:szCs w:val="28"/>
        </w:rPr>
        <w:t xml:space="preserve"> тих</w:t>
      </w:r>
      <w:r w:rsidRPr="000B15EF">
        <w:rPr>
          <w:sz w:val="28"/>
          <w:szCs w:val="28"/>
        </w:rPr>
        <w:t>, що надійшл</w:t>
      </w:r>
      <w:r w:rsidR="002657A3" w:rsidRPr="000B15EF">
        <w:rPr>
          <w:sz w:val="28"/>
          <w:szCs w:val="28"/>
        </w:rPr>
        <w:t>и</w:t>
      </w:r>
      <w:r w:rsidRPr="000B15EF">
        <w:rPr>
          <w:sz w:val="28"/>
          <w:szCs w:val="28"/>
        </w:rPr>
        <w:t xml:space="preserve"> у зв’язку з вирішенням питання про продовження строку досудового розслідування, </w:t>
      </w:r>
      <w:r w:rsidR="000B15EF" w:rsidRPr="000B15EF">
        <w:rPr>
          <w:sz w:val="28"/>
          <w:szCs w:val="28"/>
        </w:rPr>
        <w:t xml:space="preserve">за </w:t>
      </w:r>
      <w:r w:rsidRPr="000B15EF">
        <w:rPr>
          <w:sz w:val="28"/>
          <w:szCs w:val="28"/>
        </w:rPr>
        <w:t>скаргами учасників процесу на недотримання розумних строків слідчим, процесуальним прокурором під час досудового розслідування, скаргами слідчого на рішення, дії чи бездіяльність процесуального прокурора під час досудового розслідування і доповіда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їх</w:t>
      </w:r>
      <w:r w:rsidR="008A5227" w:rsidRPr="000B15EF">
        <w:rPr>
          <w:sz w:val="28"/>
          <w:szCs w:val="28"/>
        </w:rPr>
        <w:t xml:space="preserve"> першому заступнику або заступнику керівника обласної прокуратури відповідно до розподілу обов’язків</w:t>
      </w:r>
      <w:r w:rsidRPr="000B15EF">
        <w:rPr>
          <w:sz w:val="28"/>
          <w:szCs w:val="28"/>
        </w:rPr>
        <w:t>;</w:t>
      </w:r>
    </w:p>
    <w:p w14:paraId="2CE3C7C3" w14:textId="6F6FAE2C" w:rsidR="00E33ABE" w:rsidRPr="00412CE4" w:rsidRDefault="00F21013" w:rsidP="00E33ABE">
      <w:pPr>
        <w:pStyle w:val="a7"/>
        <w:numPr>
          <w:ilvl w:val="0"/>
          <w:numId w:val="4"/>
        </w:numPr>
        <w:tabs>
          <w:tab w:val="num" w:pos="0"/>
          <w:tab w:val="left" w:pos="851"/>
          <w:tab w:val="left" w:pos="1418"/>
          <w:tab w:val="num" w:pos="29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>організовує і здійснює 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а також передбачені статтями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КК України, у кримінальних провадженнях</w:t>
      </w:r>
      <w:r w:rsidR="00506321" w:rsidRPr="000B15EF">
        <w:rPr>
          <w:rFonts w:ascii="Times New Roman" w:hAnsi="Times New Roman"/>
          <w:sz w:val="28"/>
          <w:szCs w:val="28"/>
          <w:lang w:val="uk-UA"/>
        </w:rPr>
        <w:t>,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1F0353" w:rsidRPr="000B15EF">
        <w:rPr>
          <w:rFonts w:ascii="Times New Roman" w:hAnsi="Times New Roman"/>
          <w:sz w:val="28"/>
          <w:szCs w:val="28"/>
          <w:lang w:val="uk-UA"/>
        </w:rPr>
        <w:t>(крім кримінальних правопорушень</w:t>
      </w:r>
      <w:r w:rsidR="00506321" w:rsidRPr="000B15EF">
        <w:rPr>
          <w:rFonts w:ascii="Times New Roman" w:hAnsi="Times New Roman"/>
          <w:sz w:val="28"/>
          <w:szCs w:val="28"/>
          <w:lang w:val="uk-UA"/>
        </w:rPr>
        <w:t>,</w:t>
      </w:r>
      <w:r w:rsidR="001F0353" w:rsidRPr="000B15EF">
        <w:rPr>
          <w:rFonts w:ascii="Times New Roman" w:hAnsi="Times New Roman"/>
          <w:sz w:val="28"/>
          <w:szCs w:val="28"/>
          <w:lang w:val="uk-UA"/>
        </w:rPr>
        <w:t xml:space="preserve"> досудове розслідування у яких проводиться детективами Національного антикорупційного бюро України, та тих, що віднесені до компетенції відділу протидії порушенням прав людини у правоохоронній та пенітенціарній сферах та Спеціалізованої екологіч</w:t>
      </w:r>
      <w:r w:rsidR="00C32C42" w:rsidRPr="000B15EF">
        <w:rPr>
          <w:rFonts w:ascii="Times New Roman" w:hAnsi="Times New Roman"/>
          <w:sz w:val="28"/>
          <w:szCs w:val="28"/>
          <w:lang w:val="uk-UA"/>
        </w:rPr>
        <w:t>ної прокуратури</w:t>
      </w:r>
      <w:r w:rsidR="006000AE">
        <w:rPr>
          <w:rFonts w:ascii="Times New Roman" w:hAnsi="Times New Roman"/>
          <w:sz w:val="28"/>
          <w:szCs w:val="28"/>
          <w:lang w:val="uk-UA"/>
        </w:rPr>
        <w:t>,</w:t>
      </w:r>
      <w:r w:rsidR="006000AE" w:rsidRPr="006000AE">
        <w:rPr>
          <w:color w:val="00B050"/>
          <w:sz w:val="28"/>
          <w:szCs w:val="28"/>
          <w:lang w:val="uk-UA"/>
        </w:rPr>
        <w:t xml:space="preserve"> </w:t>
      </w:r>
      <w:r w:rsidR="006000AE" w:rsidRPr="00412CE4">
        <w:rPr>
          <w:rFonts w:ascii="Times New Roman" w:hAnsi="Times New Roman"/>
          <w:sz w:val="28"/>
          <w:szCs w:val="28"/>
          <w:lang w:val="uk-UA"/>
        </w:rPr>
        <w:t>а також у військовій та оборонній сферах</w:t>
      </w:r>
      <w:r w:rsidR="00E33ABE" w:rsidRPr="00412CE4">
        <w:rPr>
          <w:rFonts w:ascii="Times New Roman" w:hAnsi="Times New Roman"/>
          <w:sz w:val="28"/>
          <w:szCs w:val="28"/>
          <w:lang w:val="uk-UA"/>
        </w:rPr>
        <w:t>)</w:t>
      </w:r>
      <w:r w:rsidR="00C32C42" w:rsidRPr="00412CE4">
        <w:rPr>
          <w:rFonts w:ascii="Times New Roman" w:hAnsi="Times New Roman"/>
          <w:sz w:val="28"/>
          <w:szCs w:val="28"/>
          <w:lang w:val="uk-UA"/>
        </w:rPr>
        <w:t>;</w:t>
      </w:r>
    </w:p>
    <w:p w14:paraId="4D0D8611" w14:textId="3116379B" w:rsidR="006000AE" w:rsidRPr="00412CE4" w:rsidRDefault="006000AE" w:rsidP="006000AE">
      <w:pPr>
        <w:widowControl w:val="0"/>
        <w:spacing w:before="100" w:after="120"/>
        <w:ind w:firstLine="567"/>
        <w:jc w:val="both"/>
        <w:rPr>
          <w:sz w:val="28"/>
          <w:szCs w:val="28"/>
          <w:lang w:eastAsia="en-US"/>
        </w:rPr>
      </w:pPr>
      <w:r w:rsidRPr="00412CE4">
        <w:rPr>
          <w:sz w:val="28"/>
          <w:szCs w:val="28"/>
          <w:lang w:eastAsia="en-US"/>
        </w:rPr>
        <w:t xml:space="preserve">- </w:t>
      </w:r>
      <w:r w:rsidRPr="00412CE4">
        <w:rPr>
          <w:rFonts w:eastAsia="Calibri"/>
          <w:sz w:val="28"/>
          <w:szCs w:val="28"/>
          <w:lang w:eastAsia="uk-UA"/>
        </w:rPr>
        <w:t>виконує повноваження, передбачені статтею 36 КПК України;</w:t>
      </w:r>
    </w:p>
    <w:p w14:paraId="34037602" w14:textId="4BE556F9" w:rsidR="0018703A" w:rsidRPr="00E33ABE" w:rsidRDefault="00D95A44" w:rsidP="00E33ABE">
      <w:pPr>
        <w:pStyle w:val="a6"/>
        <w:numPr>
          <w:ilvl w:val="0"/>
          <w:numId w:val="4"/>
        </w:numPr>
        <w:tabs>
          <w:tab w:val="num" w:pos="0"/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 xml:space="preserve">організовує </w:t>
      </w:r>
      <w:r w:rsidRPr="00412CE4">
        <w:rPr>
          <w:rFonts w:ascii="Times New Roman" w:hAnsi="Times New Roman"/>
          <w:sz w:val="28"/>
          <w:szCs w:val="28"/>
          <w:lang w:val="uk-UA"/>
        </w:rPr>
        <w:t>с</w:t>
      </w:r>
      <w:r w:rsidRPr="000B15EF">
        <w:rPr>
          <w:rFonts w:ascii="Times New Roman" w:hAnsi="Times New Roman"/>
          <w:sz w:val="28"/>
          <w:szCs w:val="28"/>
          <w:lang w:val="uk-UA"/>
        </w:rPr>
        <w:t>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</w:t>
      </w:r>
      <w:r w:rsidR="000B15EF" w:rsidRPr="000B15EF">
        <w:rPr>
          <w:rFonts w:ascii="Times New Roman" w:hAnsi="Times New Roman"/>
          <w:sz w:val="28"/>
          <w:szCs w:val="28"/>
          <w:lang w:val="uk-UA"/>
        </w:rPr>
        <w:t>ні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кримінальних правопорушень, передбачених статтями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КК України, який на</w:t>
      </w:r>
      <w:r w:rsidR="00C32C42" w:rsidRPr="000B15EF">
        <w:rPr>
          <w:rFonts w:ascii="Times New Roman" w:hAnsi="Times New Roman"/>
          <w:sz w:val="28"/>
          <w:szCs w:val="28"/>
          <w:lang w:val="uk-UA"/>
        </w:rPr>
        <w:t>правляє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до структурного підрозділу Офісу Генерального прокурора, який забезпечує нагляд у кримінальних провадженнях щодо організованої злочинності;</w:t>
      </w:r>
    </w:p>
    <w:p w14:paraId="466E5405" w14:textId="7F235445" w:rsidR="0046306B" w:rsidRPr="000B15EF" w:rsidRDefault="0046306B" w:rsidP="0091185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num" w:pos="2552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контролює якість процесуального керівництва на стадії досудового розслідування та участі у судовому провадженні, апеляційного та касаційного оскарження, </w:t>
      </w:r>
      <w:r w:rsidR="007E5B47" w:rsidRPr="00412C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перегляду судових рішень за нововиявленими або виключними обставинами </w:t>
      </w:r>
      <w:r w:rsidR="007E5B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Pr="000B15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додержання при цьому конституційних прав і свобод громадян;</w:t>
      </w:r>
    </w:p>
    <w:p w14:paraId="7179CA44" w14:textId="42CD89F4" w:rsidR="008A5227" w:rsidRPr="000B15EF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15EF">
        <w:rPr>
          <w:rFonts w:ascii="Times New Roman" w:hAnsi="Times New Roman"/>
          <w:sz w:val="28"/>
          <w:szCs w:val="28"/>
          <w:lang w:val="uk-UA" w:eastAsia="uk-UA"/>
        </w:rPr>
        <w:t>невідкладно, але не пізніше доби з моменту отримання повідомлення слідчого про початок досудового розслідування</w:t>
      </w:r>
      <w:r w:rsidR="00F45382" w:rsidRPr="000B15EF">
        <w:rPr>
          <w:rFonts w:ascii="Times New Roman" w:hAnsi="Times New Roman"/>
          <w:sz w:val="28"/>
          <w:szCs w:val="28"/>
          <w:lang w:val="uk-UA" w:eastAsia="uk-UA"/>
        </w:rPr>
        <w:t xml:space="preserve"> кримінальних правопорушень</w:t>
      </w:r>
      <w:r w:rsidRPr="000B15EF">
        <w:rPr>
          <w:rFonts w:ascii="Times New Roman" w:hAnsi="Times New Roman"/>
          <w:sz w:val="28"/>
          <w:szCs w:val="28"/>
          <w:lang w:val="uk-UA" w:eastAsia="uk-UA"/>
        </w:rPr>
        <w:t xml:space="preserve"> вносить пропозиції керівництву щодо призначення прокурорів у конкретних кримінальних провадженнях та забезпечу</w:t>
      </w:r>
      <w:r w:rsidR="00950941" w:rsidRPr="000B15EF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0B15EF">
        <w:rPr>
          <w:rFonts w:ascii="Times New Roman" w:hAnsi="Times New Roman"/>
          <w:sz w:val="28"/>
          <w:szCs w:val="28"/>
          <w:lang w:val="uk-UA" w:eastAsia="uk-UA"/>
        </w:rPr>
        <w:t xml:space="preserve"> підготовку проєктів відповідних постанов з додержанням вимог частини шостої статті 110 КПК України;</w:t>
      </w:r>
    </w:p>
    <w:p w14:paraId="26968D96" w14:textId="3A97DA42" w:rsidR="00F21013" w:rsidRPr="000B15EF" w:rsidRDefault="00620B5A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>здійснює</w:t>
      </w:r>
      <w:r w:rsidR="00F21013" w:rsidRPr="000B15EF">
        <w:rPr>
          <w:rFonts w:ascii="Times New Roman" w:hAnsi="Times New Roman"/>
          <w:sz w:val="28"/>
          <w:szCs w:val="28"/>
          <w:lang w:val="uk-UA"/>
        </w:rPr>
        <w:t xml:space="preserve"> особистий прийом</w:t>
      </w:r>
      <w:r w:rsidR="006000AE" w:rsidRPr="00600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0AE" w:rsidRPr="00412CE4">
        <w:rPr>
          <w:rFonts w:ascii="Times New Roman" w:hAnsi="Times New Roman"/>
          <w:sz w:val="28"/>
          <w:szCs w:val="28"/>
          <w:lang w:val="uk-UA"/>
        </w:rPr>
        <w:t>за дорученням керівництва обласної прокуратури</w:t>
      </w:r>
      <w:r w:rsidR="00F21013" w:rsidRPr="00412CE4">
        <w:rPr>
          <w:rFonts w:ascii="Times New Roman" w:hAnsi="Times New Roman"/>
          <w:sz w:val="28"/>
          <w:szCs w:val="28"/>
          <w:lang w:val="uk-UA"/>
        </w:rPr>
        <w:t>,</w:t>
      </w:r>
      <w:r w:rsidR="007E5B47" w:rsidRPr="00412CE4">
        <w:rPr>
          <w:rFonts w:ascii="Times New Roman" w:hAnsi="Times New Roman"/>
          <w:sz w:val="28"/>
          <w:szCs w:val="28"/>
          <w:lang w:val="uk-UA"/>
        </w:rPr>
        <w:t xml:space="preserve"> організовує</w:t>
      </w:r>
      <w:r w:rsidR="00F21013" w:rsidRPr="00412C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013" w:rsidRPr="000B15EF">
        <w:rPr>
          <w:rFonts w:ascii="Times New Roman" w:hAnsi="Times New Roman"/>
          <w:sz w:val="28"/>
          <w:szCs w:val="28"/>
          <w:lang w:val="uk-UA"/>
        </w:rPr>
        <w:t xml:space="preserve">розгляд і вирішення звернень </w:t>
      </w:r>
      <w:r w:rsidR="007E5B47">
        <w:rPr>
          <w:rFonts w:ascii="Times New Roman" w:hAnsi="Times New Roman"/>
          <w:sz w:val="28"/>
          <w:szCs w:val="28"/>
          <w:lang w:val="uk-UA"/>
        </w:rPr>
        <w:t>та</w:t>
      </w:r>
      <w:r w:rsidR="00F21013" w:rsidRPr="000B15EF">
        <w:rPr>
          <w:rFonts w:ascii="Times New Roman" w:hAnsi="Times New Roman"/>
          <w:sz w:val="28"/>
          <w:szCs w:val="28"/>
          <w:lang w:val="uk-UA"/>
        </w:rPr>
        <w:t xml:space="preserve"> запитів</w:t>
      </w:r>
      <w:r w:rsidR="007E5B47" w:rsidRPr="007E5B47">
        <w:rPr>
          <w:rFonts w:ascii="Times New Roman" w:hAnsi="Times New Roman"/>
          <w:color w:val="00B050"/>
          <w:sz w:val="28"/>
          <w:szCs w:val="28"/>
          <w:lang w:val="uk-UA"/>
        </w:rPr>
        <w:t xml:space="preserve">, </w:t>
      </w:r>
      <w:r w:rsidR="00F21013" w:rsidRPr="007E5B47">
        <w:rPr>
          <w:rFonts w:ascii="Times New Roman" w:hAnsi="Times New Roman"/>
          <w:color w:val="00B050"/>
          <w:sz w:val="28"/>
          <w:szCs w:val="28"/>
          <w:lang w:val="uk-UA"/>
        </w:rPr>
        <w:t xml:space="preserve">а </w:t>
      </w:r>
      <w:r w:rsidR="00F21013" w:rsidRPr="000B15EF">
        <w:rPr>
          <w:rFonts w:ascii="Times New Roman" w:hAnsi="Times New Roman"/>
          <w:sz w:val="28"/>
          <w:szCs w:val="28"/>
          <w:lang w:val="uk-UA"/>
        </w:rPr>
        <w:t>також скарг учасників кримінального провадження на рішення, дії чи бездіяльність слідчих і прокурорів</w:t>
      </w:r>
      <w:r w:rsidRPr="000B15EF">
        <w:rPr>
          <w:rFonts w:ascii="Times New Roman" w:hAnsi="Times New Roman"/>
          <w:sz w:val="28"/>
          <w:szCs w:val="28"/>
          <w:lang w:val="uk-UA"/>
        </w:rPr>
        <w:t>, заяв та повідомлень про вчинені кримінальні правопорушення;</w:t>
      </w:r>
    </w:p>
    <w:p w14:paraId="68517468" w14:textId="32C43C2B" w:rsidR="008A5227" w:rsidRPr="000B15EF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15EF">
        <w:rPr>
          <w:rFonts w:ascii="Times New Roman" w:hAnsi="Times New Roman"/>
          <w:sz w:val="28"/>
          <w:szCs w:val="28"/>
          <w:lang w:val="uk-UA" w:eastAsia="uk-UA"/>
        </w:rPr>
        <w:lastRenderedPageBreak/>
        <w:t>готує вказівки та доручення з питань організації процесуального керівництва досудовим розслідуванням і підтриманням обвинувачення у кримінальних провадженнях;</w:t>
      </w:r>
    </w:p>
    <w:p w14:paraId="4A97FAF4" w14:textId="252A4939" w:rsidR="002F4DB5" w:rsidRPr="000B15EF" w:rsidRDefault="002F4DB5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12CE4">
        <w:rPr>
          <w:rFonts w:ascii="Times New Roman" w:hAnsi="Times New Roman"/>
          <w:sz w:val="28"/>
          <w:szCs w:val="28"/>
          <w:lang w:val="uk-UA"/>
        </w:rPr>
        <w:t>о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рганізовує вивчення працівниками відділу матеріалів кримінальних проваджень на предмет наявності підстав для кваліфікації дій осіб за ознакою </w:t>
      </w:r>
      <w:r w:rsidR="00950941" w:rsidRPr="000B15EF">
        <w:rPr>
          <w:rFonts w:ascii="Times New Roman" w:hAnsi="Times New Roman"/>
          <w:sz w:val="28"/>
          <w:szCs w:val="28"/>
          <w:lang w:val="uk-UA"/>
        </w:rPr>
        <w:t>«</w:t>
      </w:r>
      <w:r w:rsidRPr="000B15EF">
        <w:rPr>
          <w:rFonts w:ascii="Times New Roman" w:hAnsi="Times New Roman"/>
          <w:sz w:val="28"/>
          <w:szCs w:val="28"/>
          <w:lang w:val="uk-UA"/>
        </w:rPr>
        <w:t>вчинення злочину організованою групою або злочинною організацією</w:t>
      </w:r>
      <w:r w:rsidR="00950941" w:rsidRPr="000B15EF">
        <w:rPr>
          <w:rFonts w:ascii="Times New Roman" w:hAnsi="Times New Roman"/>
          <w:sz w:val="28"/>
          <w:szCs w:val="28"/>
          <w:lang w:val="uk-UA"/>
        </w:rPr>
        <w:t>»</w:t>
      </w:r>
      <w:r w:rsidRPr="000B15EF">
        <w:rPr>
          <w:rFonts w:ascii="Times New Roman" w:hAnsi="Times New Roman"/>
          <w:sz w:val="28"/>
          <w:szCs w:val="28"/>
          <w:lang w:val="uk-UA"/>
        </w:rPr>
        <w:t>, доповідає їх результати керівництву обласної прокуратури;</w:t>
      </w:r>
    </w:p>
    <w:p w14:paraId="147E040D" w14:textId="38C684BC" w:rsidR="007E5B47" w:rsidRPr="00412CE4" w:rsidRDefault="007E5B4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12CE4">
        <w:rPr>
          <w:rFonts w:ascii="Times New Roman" w:hAnsi="Times New Roman"/>
          <w:sz w:val="28"/>
          <w:szCs w:val="28"/>
          <w:lang w:val="uk-UA" w:eastAsia="uk-UA"/>
        </w:rPr>
        <w:t xml:space="preserve">забезпечує належне оформлення матеріалів кримінального провадження, складання акту приймання-передачі, </w:t>
      </w:r>
      <w:r w:rsidR="008A5227" w:rsidRPr="00412CE4">
        <w:rPr>
          <w:rFonts w:ascii="Times New Roman" w:hAnsi="Times New Roman"/>
          <w:sz w:val="28"/>
          <w:szCs w:val="28"/>
          <w:lang w:val="uk-UA" w:eastAsia="uk-UA"/>
        </w:rPr>
        <w:t>у разі доручення досудового розслідування кримінального правопорушення іншому органу досудового розслідування, зміни прокурора (старшого групи прокурорів)</w:t>
      </w:r>
      <w:r w:rsidRPr="00412CE4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24522EED" w14:textId="6E9CE805" w:rsidR="008A5227" w:rsidRPr="000B15EF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12CE4">
        <w:rPr>
          <w:rFonts w:ascii="Times New Roman" w:hAnsi="Times New Roman"/>
          <w:sz w:val="28"/>
          <w:szCs w:val="28"/>
          <w:lang w:val="uk-UA" w:eastAsia="uk-UA"/>
        </w:rPr>
        <w:t>контролю</w:t>
      </w:r>
      <w:r w:rsidR="00950941" w:rsidRPr="00412CE4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0B15EF">
        <w:rPr>
          <w:rFonts w:ascii="Times New Roman" w:hAnsi="Times New Roman"/>
          <w:sz w:val="28"/>
          <w:szCs w:val="28"/>
          <w:lang w:val="uk-UA" w:eastAsia="uk-UA"/>
        </w:rPr>
        <w:t xml:space="preserve"> вирішення прокурорами питань про речові докази у закритих ними кримінальних провадженнях;</w:t>
      </w:r>
    </w:p>
    <w:p w14:paraId="7FDEF6DC" w14:textId="75DFEBFA" w:rsidR="008A5227" w:rsidRPr="000B15EF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15EF">
        <w:rPr>
          <w:rFonts w:ascii="Times New Roman" w:hAnsi="Times New Roman"/>
          <w:sz w:val="28"/>
          <w:szCs w:val="28"/>
          <w:lang w:val="uk-UA" w:eastAsia="uk-UA"/>
        </w:rPr>
        <w:t>організовує участь у розгляді судами клопотань слідчих і прокурорів, судовому розгляді кримінальних проваджень та вирішення інших питань кримінального судочинства, оскарження рішень, дій чи бездіяльності слідчих і прокурорів у кримінальному провадженні;</w:t>
      </w:r>
    </w:p>
    <w:p w14:paraId="22735820" w14:textId="0A10E006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провод</w:t>
      </w:r>
      <w:r w:rsidR="008A5227" w:rsidRPr="000B15EF">
        <w:rPr>
          <w:sz w:val="28"/>
          <w:szCs w:val="28"/>
        </w:rPr>
        <w:t>ить</w:t>
      </w:r>
      <w:r w:rsidRPr="000B15EF">
        <w:rPr>
          <w:sz w:val="28"/>
          <w:szCs w:val="28"/>
        </w:rPr>
        <w:t xml:space="preserve"> оперативні наради з питань, що належать до компетенції відділ</w:t>
      </w:r>
      <w:r w:rsidR="008A5227" w:rsidRPr="000B15EF">
        <w:rPr>
          <w:sz w:val="28"/>
          <w:szCs w:val="28"/>
        </w:rPr>
        <w:t>у</w:t>
      </w:r>
      <w:r w:rsidRPr="000B15EF">
        <w:rPr>
          <w:sz w:val="28"/>
          <w:szCs w:val="28"/>
        </w:rPr>
        <w:t>, вжива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заходів щодо усунення виявлених недоліків;</w:t>
      </w:r>
    </w:p>
    <w:p w14:paraId="3E088DE1" w14:textId="66A2952B" w:rsidR="00EB3695" w:rsidRPr="000B15EF" w:rsidRDefault="00F319A1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забезпечує </w:t>
      </w:r>
      <w:r w:rsidR="00EB3695" w:rsidRPr="000B15EF">
        <w:rPr>
          <w:sz w:val="28"/>
          <w:szCs w:val="28"/>
        </w:rPr>
        <w:t>підготовку матеріалів кримінальних проваджень для заслуховування у керівництва обласної прокуратури, у необхідних випадках готу</w:t>
      </w:r>
      <w:r w:rsidR="008A5227" w:rsidRPr="000B15EF">
        <w:rPr>
          <w:sz w:val="28"/>
          <w:szCs w:val="28"/>
        </w:rPr>
        <w:t>є</w:t>
      </w:r>
      <w:r w:rsidR="00EB3695" w:rsidRPr="000B15EF">
        <w:rPr>
          <w:sz w:val="28"/>
          <w:szCs w:val="28"/>
        </w:rPr>
        <w:t xml:space="preserve"> документи реагування, контролю</w:t>
      </w:r>
      <w:r w:rsidR="008A5227" w:rsidRPr="000B15EF">
        <w:rPr>
          <w:sz w:val="28"/>
          <w:szCs w:val="28"/>
        </w:rPr>
        <w:t>є</w:t>
      </w:r>
      <w:r w:rsidR="00EB3695" w:rsidRPr="000B15EF">
        <w:rPr>
          <w:sz w:val="28"/>
          <w:szCs w:val="28"/>
        </w:rPr>
        <w:t xml:space="preserve"> виконання рішень оперативних нарад із зазначених питань;</w:t>
      </w:r>
    </w:p>
    <w:p w14:paraId="09C4C3B6" w14:textId="253600D9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роботу з оприлюднення та надання публічної інформації з питань, що віднесені до компетенції</w:t>
      </w:r>
      <w:r w:rsidR="000B15EF" w:rsidRPr="000B15EF">
        <w:rPr>
          <w:sz w:val="28"/>
          <w:szCs w:val="28"/>
        </w:rPr>
        <w:t xml:space="preserve"> відділу</w:t>
      </w:r>
      <w:r w:rsidRPr="000B15EF">
        <w:rPr>
          <w:sz w:val="28"/>
          <w:szCs w:val="28"/>
        </w:rPr>
        <w:t>;</w:t>
      </w:r>
    </w:p>
    <w:p w14:paraId="5C94D8AF" w14:textId="5A7DCD4B" w:rsidR="00EB3695" w:rsidRPr="000B15EF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у межах компетенції склада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і 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достовірність статистичних звітів про роботу відділ</w:t>
      </w:r>
      <w:r w:rsidR="008A5227" w:rsidRPr="000B15EF">
        <w:rPr>
          <w:sz w:val="28"/>
          <w:szCs w:val="28"/>
        </w:rPr>
        <w:t>у</w:t>
      </w:r>
      <w:r w:rsidRPr="000B15EF">
        <w:rPr>
          <w:sz w:val="28"/>
          <w:szCs w:val="28"/>
        </w:rPr>
        <w:t>;</w:t>
      </w:r>
    </w:p>
    <w:p w14:paraId="55499AEC" w14:textId="3EDF57C6" w:rsidR="00EB3695" w:rsidRPr="000B15EF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</w:t>
      </w:r>
      <w:r w:rsidRPr="000B15EF">
        <w:rPr>
          <w:sz w:val="28"/>
          <w:szCs w:val="28"/>
        </w:rPr>
        <w:tab/>
        <w:t>у межах компетенції відділ</w:t>
      </w:r>
      <w:r w:rsidR="008A5227" w:rsidRPr="000B15EF">
        <w:rPr>
          <w:sz w:val="28"/>
          <w:szCs w:val="28"/>
        </w:rPr>
        <w:t>у</w:t>
      </w:r>
      <w:r w:rsidRPr="000B15EF">
        <w:rPr>
          <w:sz w:val="28"/>
          <w:szCs w:val="28"/>
        </w:rPr>
        <w:t xml:space="preserve"> 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належне ведення первинного обліку роботи, </w:t>
      </w:r>
      <w:r w:rsidR="00620B5A" w:rsidRPr="000B15EF">
        <w:rPr>
          <w:rFonts w:eastAsia="Calibri"/>
          <w:sz w:val="28"/>
          <w:szCs w:val="28"/>
          <w:lang w:eastAsia="en-US"/>
        </w:rPr>
        <w:t>підготовку статистичної звітності про роботу відділу,</w:t>
      </w:r>
      <w:r w:rsidR="00620B5A" w:rsidRPr="000B15EF">
        <w:rPr>
          <w:sz w:val="28"/>
          <w:szCs w:val="28"/>
        </w:rPr>
        <w:t xml:space="preserve"> </w:t>
      </w:r>
      <w:r w:rsidRPr="000B15EF">
        <w:rPr>
          <w:sz w:val="28"/>
          <w:szCs w:val="28"/>
        </w:rPr>
        <w:t>своєчасне, повне та об’єктивне внесення відомостей про результати роботи до ІАС «ОСОП» та ЄРДР, своєчасне внесення відомостей до ІС «СЕД»;</w:t>
      </w:r>
    </w:p>
    <w:p w14:paraId="17D65F6C" w14:textId="3D5F269A" w:rsidR="0071694E" w:rsidRPr="000B15EF" w:rsidRDefault="0071694E" w:rsidP="00911859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</w:t>
      </w:r>
      <w:r w:rsidR="005B5BCB" w:rsidRPr="000B15EF">
        <w:rPr>
          <w:sz w:val="28"/>
          <w:szCs w:val="28"/>
        </w:rPr>
        <w:t xml:space="preserve"> </w:t>
      </w:r>
      <w:r w:rsidRPr="000B15EF">
        <w:rPr>
          <w:sz w:val="28"/>
          <w:szCs w:val="28"/>
        </w:rPr>
        <w:t>забезпечує за наявності підстав складання протоколів про адміністративні правопорушення, передбачені статтями 185-4</w:t>
      </w:r>
      <w:r w:rsidR="00FD572C" w:rsidRPr="000B15EF">
        <w:rPr>
          <w:sz w:val="28"/>
          <w:szCs w:val="28"/>
        </w:rPr>
        <w:t xml:space="preserve">, </w:t>
      </w:r>
      <w:r w:rsidRPr="000B15EF">
        <w:rPr>
          <w:sz w:val="28"/>
          <w:szCs w:val="28"/>
        </w:rPr>
        <w:t>185-8</w:t>
      </w:r>
      <w:r w:rsidR="00FD572C" w:rsidRPr="000B15EF">
        <w:rPr>
          <w:sz w:val="28"/>
          <w:szCs w:val="28"/>
        </w:rPr>
        <w:t xml:space="preserve">, 185-11 </w:t>
      </w:r>
      <w:r w:rsidRPr="000B15EF">
        <w:rPr>
          <w:sz w:val="28"/>
          <w:szCs w:val="28"/>
        </w:rPr>
        <w:t>Кодексу України про адміністративні правопорушення</w:t>
      </w:r>
      <w:r w:rsidR="005421ED" w:rsidRPr="000B15EF">
        <w:rPr>
          <w:sz w:val="28"/>
          <w:szCs w:val="28"/>
        </w:rPr>
        <w:t>;</w:t>
      </w:r>
    </w:p>
    <w:p w14:paraId="6B346579" w14:textId="32DEE7A1" w:rsidR="00CD11D7" w:rsidRPr="00412CE4" w:rsidRDefault="00CD11D7" w:rsidP="00911859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</w:t>
      </w:r>
      <w:r w:rsidRPr="000B15EF">
        <w:rPr>
          <w:sz w:val="28"/>
          <w:szCs w:val="28"/>
          <w:lang w:eastAsia="uk-UA"/>
        </w:rPr>
        <w:t xml:space="preserve">   організовує проведення у </w:t>
      </w:r>
      <w:r w:rsidRPr="00412CE4">
        <w:rPr>
          <w:sz w:val="28"/>
          <w:szCs w:val="28"/>
          <w:lang w:eastAsia="uk-UA"/>
        </w:rPr>
        <w:t>відділі аналітичної роботи;</w:t>
      </w:r>
    </w:p>
    <w:p w14:paraId="03C9386A" w14:textId="6545F907" w:rsidR="00EB3695" w:rsidRPr="000B15EF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</w:t>
      </w:r>
      <w:r w:rsidRPr="000B15EF">
        <w:rPr>
          <w:sz w:val="28"/>
          <w:szCs w:val="28"/>
        </w:rPr>
        <w:tab/>
        <w:t>забезпечу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підготовку матеріалів для публікацій у </w:t>
      </w:r>
      <w:r w:rsidR="00C6466D" w:rsidRPr="000B15EF">
        <w:rPr>
          <w:sz w:val="28"/>
          <w:szCs w:val="28"/>
        </w:rPr>
        <w:t>медіа</w:t>
      </w:r>
      <w:r w:rsidRPr="000B15EF">
        <w:rPr>
          <w:sz w:val="28"/>
          <w:szCs w:val="28"/>
        </w:rPr>
        <w:t xml:space="preserve"> та на офіційному сайті обласної прокуратури;</w:t>
      </w:r>
    </w:p>
    <w:p w14:paraId="5985E477" w14:textId="1A7F0860" w:rsidR="00EB3695" w:rsidRPr="000B15EF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</w:t>
      </w:r>
      <w:r w:rsidRPr="000B15EF">
        <w:rPr>
          <w:sz w:val="28"/>
          <w:szCs w:val="28"/>
        </w:rPr>
        <w:tab/>
        <w:t>організову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і контролю</w:t>
      </w:r>
      <w:r w:rsidR="008A5227" w:rsidRPr="000B15EF">
        <w:rPr>
          <w:sz w:val="28"/>
          <w:szCs w:val="28"/>
        </w:rPr>
        <w:t>є</w:t>
      </w:r>
      <w:r w:rsidRPr="000B15EF">
        <w:rPr>
          <w:sz w:val="28"/>
          <w:szCs w:val="28"/>
        </w:rPr>
        <w:t xml:space="preserve"> стан ведення діловодства та додержання режиму секретності у відділ</w:t>
      </w:r>
      <w:r w:rsidR="008A5227" w:rsidRPr="000B15EF">
        <w:rPr>
          <w:sz w:val="28"/>
          <w:szCs w:val="28"/>
        </w:rPr>
        <w:t>і</w:t>
      </w:r>
      <w:r w:rsidRPr="000B15EF">
        <w:rPr>
          <w:sz w:val="28"/>
          <w:szCs w:val="28"/>
        </w:rPr>
        <w:t>;</w:t>
      </w:r>
    </w:p>
    <w:p w14:paraId="009A9EA6" w14:textId="57CB2F6B" w:rsidR="00EB3695" w:rsidRPr="000B15EF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  </w:t>
      </w:r>
      <w:r w:rsidRPr="000B15EF">
        <w:rPr>
          <w:rStyle w:val="5"/>
          <w:rFonts w:ascii="Times New Roman" w:hAnsi="Times New Roman" w:cs="Times New Roman"/>
          <w:sz w:val="28"/>
          <w:szCs w:val="28"/>
        </w:rPr>
        <w:t>здійсню</w:t>
      </w:r>
      <w:r w:rsidR="008A5227" w:rsidRPr="000B15EF">
        <w:rPr>
          <w:rStyle w:val="5"/>
          <w:rFonts w:ascii="Times New Roman" w:hAnsi="Times New Roman" w:cs="Times New Roman"/>
          <w:sz w:val="28"/>
          <w:szCs w:val="28"/>
        </w:rPr>
        <w:t>є</w:t>
      </w:r>
      <w:r w:rsidRPr="000B15EF">
        <w:rPr>
          <w:rStyle w:val="5"/>
          <w:rFonts w:ascii="Times New Roman" w:hAnsi="Times New Roman" w:cs="Times New Roman"/>
          <w:sz w:val="28"/>
          <w:szCs w:val="28"/>
        </w:rPr>
        <w:t xml:space="preserve"> оцінювання результатів роботи прокурор</w:t>
      </w:r>
      <w:r w:rsidR="008A5227" w:rsidRPr="000B15EF">
        <w:rPr>
          <w:rStyle w:val="5"/>
          <w:rFonts w:ascii="Times New Roman" w:hAnsi="Times New Roman" w:cs="Times New Roman"/>
          <w:sz w:val="28"/>
          <w:szCs w:val="28"/>
        </w:rPr>
        <w:t>ів</w:t>
      </w:r>
      <w:r w:rsidRPr="000B15EF">
        <w:rPr>
          <w:rStyle w:val="5"/>
          <w:rFonts w:ascii="Times New Roman" w:hAnsi="Times New Roman" w:cs="Times New Roman"/>
          <w:sz w:val="28"/>
          <w:szCs w:val="28"/>
        </w:rPr>
        <w:t xml:space="preserve"> відділу</w:t>
      </w:r>
      <w:r w:rsidR="006B3875" w:rsidRPr="000B15EF">
        <w:rPr>
          <w:rStyle w:val="5"/>
          <w:rFonts w:ascii="Times New Roman" w:hAnsi="Times New Roman" w:cs="Times New Roman"/>
          <w:sz w:val="28"/>
          <w:szCs w:val="28"/>
        </w:rPr>
        <w:t>;</w:t>
      </w:r>
    </w:p>
    <w:p w14:paraId="3C0F63EF" w14:textId="3F0A4C5A" w:rsidR="00A76C25" w:rsidRPr="000B15EF" w:rsidRDefault="00A76C25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>вивчає та погоджує проєкти постанов про скасування незаконних процесуальних рішень, висновків за результатами вивчення кримінальних проваджень, що надійшли у зв’язку з клопотаннями про продовження процесуальних строків, і доповідає</w:t>
      </w:r>
      <w:r w:rsidR="00CD11D7" w:rsidRPr="000B15EF">
        <w:rPr>
          <w:rFonts w:ascii="Times New Roman" w:hAnsi="Times New Roman"/>
          <w:sz w:val="28"/>
          <w:szCs w:val="28"/>
          <w:lang w:val="uk-UA"/>
        </w:rPr>
        <w:t xml:space="preserve"> їх першому заступнику або заступнику керівника обласної прокуратури відповідно до розподілу обов’язків;</w:t>
      </w:r>
    </w:p>
    <w:p w14:paraId="10B1BBF6" w14:textId="3828B33E" w:rsidR="00A76C25" w:rsidRPr="000B15EF" w:rsidRDefault="00A76C25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 xml:space="preserve">забезпечує контроль за своєчасним переданням до підрозділів </w:t>
      </w:r>
      <w:r w:rsidRPr="000B15EF">
        <w:rPr>
          <w:rFonts w:ascii="Times New Roman" w:hAnsi="Times New Roman"/>
          <w:sz w:val="28"/>
          <w:szCs w:val="28"/>
          <w:lang w:val="uk-UA"/>
        </w:rPr>
        <w:lastRenderedPageBreak/>
        <w:t>представництва 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14:paraId="2EFB5536" w14:textId="77777777" w:rsidR="00A76C25" w:rsidRPr="000B15EF" w:rsidRDefault="00A76C25" w:rsidP="00911859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>здійснює моніторинг відомостей в ЄРДР та Єдиному державному реєстрі судових рішень;</w:t>
      </w:r>
    </w:p>
    <w:p w14:paraId="0B8EA603" w14:textId="3BA3595F" w:rsidR="0038449B" w:rsidRPr="000B15EF" w:rsidRDefault="00A76C25" w:rsidP="00E33ABE">
      <w:pPr>
        <w:widowControl w:val="0"/>
        <w:tabs>
          <w:tab w:val="left" w:pos="567"/>
          <w:tab w:val="left" w:pos="851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15EF">
        <w:rPr>
          <w:rFonts w:eastAsia="Calibri"/>
          <w:sz w:val="28"/>
          <w:szCs w:val="28"/>
          <w:lang w:eastAsia="en-US"/>
        </w:rPr>
        <w:t>–</w:t>
      </w:r>
      <w:r w:rsidRPr="000B15EF">
        <w:rPr>
          <w:rFonts w:eastAsia="Calibri"/>
          <w:sz w:val="28"/>
          <w:szCs w:val="28"/>
          <w:lang w:eastAsia="en-US"/>
        </w:rPr>
        <w:tab/>
      </w:r>
      <w:r w:rsidR="00FD572C" w:rsidRPr="000B15EF">
        <w:rPr>
          <w:rFonts w:eastAsia="Calibri"/>
          <w:sz w:val="28"/>
          <w:szCs w:val="28"/>
          <w:lang w:eastAsia="en-US"/>
        </w:rPr>
        <w:t xml:space="preserve"> </w:t>
      </w:r>
      <w:r w:rsidRPr="000B15EF">
        <w:rPr>
          <w:rFonts w:eastAsia="Calibri"/>
          <w:sz w:val="28"/>
          <w:szCs w:val="28"/>
          <w:lang w:eastAsia="en-US"/>
        </w:rPr>
        <w:t>контролює додержання строків перебування кримінальних проваджень на вивченні у відділі;</w:t>
      </w:r>
    </w:p>
    <w:p w14:paraId="23F5F6F3" w14:textId="44674798" w:rsidR="00202EE3" w:rsidRPr="00412CE4" w:rsidRDefault="00202EE3" w:rsidP="00911859">
      <w:pPr>
        <w:widowControl w:val="0"/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15EF">
        <w:rPr>
          <w:rFonts w:eastAsia="Calibri"/>
          <w:sz w:val="28"/>
          <w:szCs w:val="28"/>
          <w:lang w:eastAsia="en-US"/>
        </w:rPr>
        <w:t>–</w:t>
      </w:r>
      <w:r w:rsidRPr="000B15EF">
        <w:rPr>
          <w:rFonts w:eastAsia="Calibri"/>
          <w:sz w:val="28"/>
          <w:szCs w:val="28"/>
          <w:lang w:eastAsia="en-US"/>
        </w:rPr>
        <w:tab/>
        <w:t>внос</w:t>
      </w:r>
      <w:r w:rsidR="000B15EF" w:rsidRPr="000B15EF">
        <w:rPr>
          <w:rFonts w:eastAsia="Calibri"/>
          <w:sz w:val="28"/>
          <w:szCs w:val="28"/>
          <w:lang w:eastAsia="en-US"/>
        </w:rPr>
        <w:t>ить</w:t>
      </w:r>
      <w:r w:rsidRPr="000B15EF">
        <w:rPr>
          <w:rFonts w:eastAsia="Calibri"/>
          <w:sz w:val="28"/>
          <w:szCs w:val="28"/>
          <w:lang w:eastAsia="en-US"/>
        </w:rPr>
        <w:t xml:space="preserve"> в установленому порядку пропозиції щодо призначення, переміщення, звільнення з посад підлеглих працівників, заохочення</w:t>
      </w:r>
      <w:r w:rsidR="00FD572C" w:rsidRPr="000B15EF">
        <w:rPr>
          <w:rFonts w:eastAsia="Calibri"/>
          <w:sz w:val="28"/>
          <w:szCs w:val="28"/>
          <w:lang w:eastAsia="en-US"/>
        </w:rPr>
        <w:t xml:space="preserve"> </w:t>
      </w:r>
      <w:r w:rsidRPr="000B15EF">
        <w:rPr>
          <w:rFonts w:eastAsia="Calibri"/>
          <w:sz w:val="28"/>
          <w:szCs w:val="28"/>
          <w:lang w:eastAsia="en-US"/>
        </w:rPr>
        <w:t xml:space="preserve">та </w:t>
      </w:r>
      <w:r w:rsidRPr="00412CE4">
        <w:rPr>
          <w:rFonts w:eastAsia="Calibri"/>
          <w:sz w:val="28"/>
          <w:szCs w:val="28"/>
          <w:lang w:eastAsia="en-US"/>
        </w:rPr>
        <w:t xml:space="preserve">притягнення </w:t>
      </w:r>
      <w:r w:rsidR="00E54F28" w:rsidRPr="00412CE4">
        <w:rPr>
          <w:rFonts w:eastAsia="Calibri"/>
          <w:sz w:val="28"/>
          <w:szCs w:val="28"/>
          <w:lang w:eastAsia="en-US"/>
        </w:rPr>
        <w:t xml:space="preserve">їх </w:t>
      </w:r>
      <w:r w:rsidRPr="00412CE4">
        <w:rPr>
          <w:rFonts w:eastAsia="Calibri"/>
          <w:sz w:val="28"/>
          <w:szCs w:val="28"/>
          <w:lang w:eastAsia="en-US"/>
        </w:rPr>
        <w:t>до дисциплінарної відповідальності;</w:t>
      </w:r>
    </w:p>
    <w:p w14:paraId="17FB4E7F" w14:textId="77777777" w:rsidR="00651C29" w:rsidRPr="00412CE4" w:rsidRDefault="00651C29" w:rsidP="00651C2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412CE4">
        <w:rPr>
          <w:sz w:val="28"/>
          <w:szCs w:val="28"/>
        </w:rPr>
        <w:t>підвищує професійний рівень шляхом участі в навчальних заходах, що проводяться в Офісі Генерального прокурора, обласної прокуратури і Тренінговому центрі прокурорів України, та організовує роботу з підвищення кваліфікації працівників відділу;</w:t>
      </w:r>
    </w:p>
    <w:p w14:paraId="1EFF2818" w14:textId="77777777" w:rsidR="00651C29" w:rsidRPr="00412CE4" w:rsidRDefault="00651C29" w:rsidP="00651C2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412CE4">
        <w:rPr>
          <w:sz w:val="28"/>
          <w:szCs w:val="28"/>
        </w:rPr>
        <w:t>забезпечує дотримання трудової та виконавської дисципліни працівниками відділів;</w:t>
      </w:r>
    </w:p>
    <w:p w14:paraId="19805F16" w14:textId="07B31D92" w:rsidR="0038449B" w:rsidRPr="000B15EF" w:rsidRDefault="0038449B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72C" w:rsidRPr="000B15EF">
        <w:rPr>
          <w:rFonts w:ascii="Times New Roman" w:hAnsi="Times New Roman"/>
          <w:sz w:val="28"/>
          <w:szCs w:val="28"/>
          <w:lang w:val="uk-UA"/>
        </w:rPr>
        <w:t>в</w:t>
      </w:r>
      <w:r w:rsidRPr="000B15EF">
        <w:rPr>
          <w:rFonts w:ascii="Times New Roman" w:hAnsi="Times New Roman"/>
          <w:sz w:val="28"/>
          <w:szCs w:val="28"/>
          <w:lang w:val="uk-UA"/>
        </w:rPr>
        <w:t>иконує інші завдання та</w:t>
      </w:r>
      <w:r w:rsidR="00202EE3" w:rsidRPr="000B15EF">
        <w:rPr>
          <w:rFonts w:ascii="Times New Roman" w:hAnsi="Times New Roman"/>
          <w:sz w:val="28"/>
          <w:szCs w:val="28"/>
          <w:lang w:val="uk-UA"/>
        </w:rPr>
        <w:t xml:space="preserve"> службові </w:t>
      </w:r>
      <w:r w:rsidRPr="000B15EF">
        <w:rPr>
          <w:rFonts w:ascii="Times New Roman" w:hAnsi="Times New Roman"/>
          <w:sz w:val="28"/>
          <w:szCs w:val="28"/>
          <w:lang w:val="uk-UA"/>
        </w:rPr>
        <w:t>доручення керівництва обласної прокуратури</w:t>
      </w:r>
      <w:r w:rsidR="00950941" w:rsidRPr="000B15EF">
        <w:rPr>
          <w:rFonts w:ascii="Times New Roman" w:hAnsi="Times New Roman"/>
          <w:sz w:val="28"/>
          <w:szCs w:val="28"/>
          <w:lang w:val="uk-UA"/>
        </w:rPr>
        <w:t>.</w:t>
      </w:r>
    </w:p>
    <w:p w14:paraId="47DA7B4F" w14:textId="77777777" w:rsidR="00F319A1" w:rsidRPr="000B15EF" w:rsidRDefault="00F319A1" w:rsidP="00911859">
      <w:pPr>
        <w:pStyle w:val="a7"/>
        <w:widowControl w:val="0"/>
        <w:tabs>
          <w:tab w:val="left" w:pos="851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FDE08D" w14:textId="7481380B" w:rsidR="00F319A1" w:rsidRPr="000B15EF" w:rsidRDefault="000D79BB" w:rsidP="007E2DD7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412CE4">
        <w:rPr>
          <w:b/>
          <w:bCs/>
          <w:sz w:val="28"/>
          <w:szCs w:val="28"/>
        </w:rPr>
        <w:t>4</w:t>
      </w:r>
      <w:r w:rsidR="00EB3695" w:rsidRPr="00412CE4">
        <w:rPr>
          <w:b/>
          <w:bCs/>
          <w:sz w:val="28"/>
          <w:szCs w:val="28"/>
        </w:rPr>
        <w:t>.</w:t>
      </w:r>
      <w:r w:rsidR="008A3DCB" w:rsidRPr="00412CE4">
        <w:rPr>
          <w:b/>
          <w:bCs/>
          <w:sz w:val="28"/>
          <w:szCs w:val="28"/>
        </w:rPr>
        <w:t>2</w:t>
      </w:r>
      <w:r w:rsidR="00EB3695" w:rsidRPr="00412CE4">
        <w:rPr>
          <w:b/>
          <w:bCs/>
          <w:sz w:val="28"/>
          <w:szCs w:val="28"/>
        </w:rPr>
        <w:t xml:space="preserve">. Прокурори </w:t>
      </w:r>
      <w:r w:rsidR="00EB3695" w:rsidRPr="000B15EF">
        <w:rPr>
          <w:b/>
          <w:bCs/>
          <w:sz w:val="28"/>
          <w:szCs w:val="28"/>
        </w:rPr>
        <w:t>відділ</w:t>
      </w:r>
      <w:r w:rsidR="008A5227" w:rsidRPr="000B15EF">
        <w:rPr>
          <w:b/>
          <w:bCs/>
          <w:sz w:val="28"/>
          <w:szCs w:val="28"/>
        </w:rPr>
        <w:t>у</w:t>
      </w:r>
      <w:r w:rsidR="00EB3695" w:rsidRPr="00E54F28">
        <w:rPr>
          <w:color w:val="00B050"/>
          <w:sz w:val="28"/>
          <w:szCs w:val="28"/>
        </w:rPr>
        <w:t>:</w:t>
      </w:r>
      <w:r w:rsidR="00EB3695" w:rsidRPr="000B15EF">
        <w:rPr>
          <w:sz w:val="28"/>
          <w:szCs w:val="28"/>
        </w:rPr>
        <w:t xml:space="preserve"> </w:t>
      </w:r>
    </w:p>
    <w:p w14:paraId="288A8D54" w14:textId="13935ABF" w:rsidR="00A76C25" w:rsidRPr="000B15EF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безпосередньо виконують завдання та доручення керівни</w:t>
      </w:r>
      <w:r w:rsidR="004F2410" w:rsidRPr="000B15EF">
        <w:rPr>
          <w:sz w:val="28"/>
          <w:szCs w:val="28"/>
        </w:rPr>
        <w:t>ка обласної прокуратури, першого заступника або заступників керівника обласної прокуратури відповідно до розподілу обов’язків</w:t>
      </w:r>
      <w:r w:rsidRPr="000B15EF">
        <w:rPr>
          <w:sz w:val="28"/>
          <w:szCs w:val="28"/>
        </w:rPr>
        <w:t xml:space="preserve">, </w:t>
      </w:r>
      <w:r w:rsidR="008500D3" w:rsidRPr="000B15EF">
        <w:rPr>
          <w:sz w:val="28"/>
          <w:szCs w:val="28"/>
        </w:rPr>
        <w:t xml:space="preserve">начальника відділу, </w:t>
      </w:r>
      <w:r w:rsidRPr="000B15EF">
        <w:rPr>
          <w:sz w:val="28"/>
          <w:szCs w:val="28"/>
        </w:rPr>
        <w:t>беруть участь у виконанні покладених на відділ завдань;</w:t>
      </w:r>
    </w:p>
    <w:p w14:paraId="1F9D3B78" w14:textId="7D821A70" w:rsidR="00A76C25" w:rsidRPr="000B15EF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беруть участь у підготовці матеріалів для розгляду на координаційних, спільних та оперативних нарадах у керівни</w:t>
      </w:r>
      <w:r w:rsidR="004F2410" w:rsidRPr="000B15EF">
        <w:rPr>
          <w:sz w:val="28"/>
          <w:szCs w:val="28"/>
        </w:rPr>
        <w:t>ка обласної прокуратури, першого заступника або заступників керівника обласної прокуратури</w:t>
      </w:r>
      <w:r w:rsidR="008500D3" w:rsidRPr="000B15EF">
        <w:rPr>
          <w:sz w:val="28"/>
          <w:szCs w:val="28"/>
        </w:rPr>
        <w:t>, начальника відд</w:t>
      </w:r>
      <w:r w:rsidR="008619BF" w:rsidRPr="000B15EF">
        <w:rPr>
          <w:sz w:val="28"/>
          <w:szCs w:val="28"/>
        </w:rPr>
        <w:t>і</w:t>
      </w:r>
      <w:r w:rsidR="008500D3" w:rsidRPr="000B15EF">
        <w:rPr>
          <w:sz w:val="28"/>
          <w:szCs w:val="28"/>
        </w:rPr>
        <w:t>лу</w:t>
      </w:r>
      <w:r w:rsidR="004F2410" w:rsidRPr="000B15EF">
        <w:rPr>
          <w:sz w:val="28"/>
          <w:szCs w:val="28"/>
        </w:rPr>
        <w:t xml:space="preserve"> відповідно до розподілу обов’язків</w:t>
      </w:r>
      <w:r w:rsidRPr="000B15EF">
        <w:rPr>
          <w:sz w:val="28"/>
          <w:szCs w:val="28"/>
        </w:rPr>
        <w:t>;</w:t>
      </w:r>
    </w:p>
    <w:p w14:paraId="232DCB8C" w14:textId="5120A4FD" w:rsidR="008500D3" w:rsidRPr="00412CE4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 xml:space="preserve">беруть участь у підготовці та проведенні </w:t>
      </w:r>
      <w:r w:rsidRPr="00412CE4">
        <w:rPr>
          <w:sz w:val="28"/>
          <w:szCs w:val="28"/>
        </w:rPr>
        <w:t xml:space="preserve">аналітичної роботи, навчально-методичних заходів, підвищенні кваліфікації і стажуванні працівників </w:t>
      </w:r>
      <w:r w:rsidR="008500D3" w:rsidRPr="00412CE4">
        <w:rPr>
          <w:sz w:val="28"/>
          <w:szCs w:val="28"/>
        </w:rPr>
        <w:t>окружних</w:t>
      </w:r>
      <w:r w:rsidRPr="00412CE4">
        <w:rPr>
          <w:sz w:val="28"/>
          <w:szCs w:val="28"/>
        </w:rPr>
        <w:t xml:space="preserve"> прокуратур</w:t>
      </w:r>
      <w:r w:rsidR="00950941" w:rsidRPr="00412CE4">
        <w:rPr>
          <w:sz w:val="28"/>
          <w:szCs w:val="28"/>
        </w:rPr>
        <w:t>;</w:t>
      </w:r>
    </w:p>
    <w:p w14:paraId="25FCDBA1" w14:textId="17D761A9" w:rsidR="00FD572C" w:rsidRPr="000B15EF" w:rsidRDefault="00F21013" w:rsidP="00911859">
      <w:pPr>
        <w:tabs>
          <w:tab w:val="left" w:pos="567"/>
          <w:tab w:val="left" w:pos="993"/>
          <w:tab w:val="left" w:pos="1260"/>
          <w:tab w:val="num" w:pos="2869"/>
        </w:tabs>
        <w:jc w:val="both"/>
        <w:rPr>
          <w:sz w:val="28"/>
          <w:szCs w:val="28"/>
        </w:rPr>
      </w:pPr>
      <w:r w:rsidRPr="00412CE4">
        <w:rPr>
          <w:sz w:val="28"/>
          <w:szCs w:val="28"/>
        </w:rPr>
        <w:tab/>
      </w:r>
      <w:r w:rsidR="00A76C25" w:rsidRPr="00412CE4">
        <w:rPr>
          <w:sz w:val="28"/>
          <w:szCs w:val="28"/>
        </w:rPr>
        <w:t>–</w:t>
      </w:r>
      <w:r w:rsidR="00A76C25" w:rsidRPr="00412CE4">
        <w:rPr>
          <w:sz w:val="28"/>
          <w:szCs w:val="28"/>
        </w:rPr>
        <w:tab/>
      </w:r>
      <w:r w:rsidR="00FD572C" w:rsidRPr="00412CE4">
        <w:rPr>
          <w:kern w:val="16"/>
          <w:sz w:val="28"/>
          <w:szCs w:val="28"/>
        </w:rPr>
        <w:t>здійснюють</w:t>
      </w:r>
      <w:r w:rsidR="00EE22A1" w:rsidRPr="00412CE4">
        <w:rPr>
          <w:kern w:val="16"/>
          <w:sz w:val="28"/>
          <w:szCs w:val="28"/>
        </w:rPr>
        <w:t xml:space="preserve"> особистий прийом</w:t>
      </w:r>
      <w:r w:rsidR="00081160" w:rsidRPr="00412CE4">
        <w:rPr>
          <w:kern w:val="16"/>
          <w:sz w:val="28"/>
          <w:szCs w:val="28"/>
        </w:rPr>
        <w:t xml:space="preserve"> за дорученням керівництва обласної прокуратури</w:t>
      </w:r>
      <w:r w:rsidR="00EE22A1" w:rsidRPr="00412CE4">
        <w:rPr>
          <w:kern w:val="16"/>
          <w:sz w:val="28"/>
          <w:szCs w:val="28"/>
        </w:rPr>
        <w:t>,</w:t>
      </w:r>
      <w:r w:rsidR="00FD572C" w:rsidRPr="00412CE4">
        <w:rPr>
          <w:kern w:val="16"/>
          <w:sz w:val="28"/>
          <w:szCs w:val="28"/>
        </w:rPr>
        <w:t xml:space="preserve"> розгляд звернень</w:t>
      </w:r>
      <w:r w:rsidR="00081160" w:rsidRPr="00412CE4">
        <w:rPr>
          <w:kern w:val="16"/>
          <w:sz w:val="28"/>
          <w:szCs w:val="28"/>
        </w:rPr>
        <w:t>,</w:t>
      </w:r>
      <w:r w:rsidR="00FD572C" w:rsidRPr="00412CE4">
        <w:rPr>
          <w:kern w:val="16"/>
          <w:sz w:val="28"/>
          <w:szCs w:val="28"/>
        </w:rPr>
        <w:t xml:space="preserve"> запитів, </w:t>
      </w:r>
      <w:r w:rsidR="00FD572C" w:rsidRPr="00412CE4">
        <w:rPr>
          <w:sz w:val="28"/>
          <w:szCs w:val="28"/>
        </w:rPr>
        <w:t xml:space="preserve">заяв </w:t>
      </w:r>
      <w:r w:rsidR="00FD572C" w:rsidRPr="000B15EF">
        <w:rPr>
          <w:sz w:val="28"/>
          <w:szCs w:val="28"/>
        </w:rPr>
        <w:t>і повідомлень про вчинення кримінального правопорушення, а також скарг учасників кримінального провадження на рішення, дії та бездіяльність слідчих і прокурорів, у межах повноважень надають відповіді або готують проєкти відповідей на них;</w:t>
      </w:r>
    </w:p>
    <w:p w14:paraId="7664B281" w14:textId="3FF4684B" w:rsidR="00A76C25" w:rsidRPr="000B15EF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опрацьовують документи, які надходять до відділу, включаючи ті, що містять інформацію з обмеженим доступом, зокрема державну таємницю;</w:t>
      </w:r>
    </w:p>
    <w:p w14:paraId="59A1867B" w14:textId="75D8E2FD" w:rsidR="00A76C25" w:rsidRPr="000B15EF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підвищують професійний рівень шляхом участі в навчальних заходах, що проводяться в Офісі Генерального прокурора</w:t>
      </w:r>
      <w:r w:rsidR="00890D9F" w:rsidRPr="000B15EF">
        <w:rPr>
          <w:sz w:val="28"/>
          <w:szCs w:val="28"/>
        </w:rPr>
        <w:t>, обласної прокуратури</w:t>
      </w:r>
      <w:r w:rsidRPr="000B15EF">
        <w:rPr>
          <w:sz w:val="28"/>
          <w:szCs w:val="28"/>
        </w:rPr>
        <w:t xml:space="preserve"> і Тренінговому центрі прокурорів України;</w:t>
      </w:r>
    </w:p>
    <w:p w14:paraId="24B1000A" w14:textId="77777777" w:rsidR="00A76C25" w:rsidRPr="000B15EF" w:rsidRDefault="00A76C25" w:rsidP="0091185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ab/>
        <w:t xml:space="preserve">– </w:t>
      </w:r>
      <w:r w:rsidRPr="000B15EF">
        <w:rPr>
          <w:sz w:val="28"/>
          <w:szCs w:val="28"/>
        </w:rPr>
        <w:tab/>
        <w:t>вносять відомості до ЄРДР, ІАС «ОСОП», забезпечують повноту і достовірність відповідних даних, опрацьовують документи в ІС «СЕД;</w:t>
      </w:r>
    </w:p>
    <w:p w14:paraId="48002489" w14:textId="77777777" w:rsidR="001C4DE7" w:rsidRPr="000B15EF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</w:r>
      <w:r w:rsidRPr="00412CE4">
        <w:rPr>
          <w:sz w:val="28"/>
          <w:szCs w:val="28"/>
        </w:rPr>
        <w:t xml:space="preserve">вивчають </w:t>
      </w:r>
      <w:r w:rsidRPr="000B15EF">
        <w:rPr>
          <w:sz w:val="28"/>
          <w:szCs w:val="28"/>
        </w:rPr>
        <w:t>кримінальні провадження та надають у них вказівки,</w:t>
      </w:r>
      <w:r w:rsidRPr="000B15EF">
        <w:rPr>
          <w:sz w:val="28"/>
          <w:szCs w:val="28"/>
        </w:rPr>
        <w:br/>
        <w:t>готують висновки;</w:t>
      </w:r>
    </w:p>
    <w:p w14:paraId="48866B6B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 xml:space="preserve">готують проєкти вмотивованих постанов про доручення здійснення </w:t>
      </w:r>
      <w:r w:rsidRPr="000B15EF">
        <w:rPr>
          <w:sz w:val="28"/>
          <w:szCs w:val="28"/>
        </w:rPr>
        <w:lastRenderedPageBreak/>
        <w:t>досудового розслідування кримінального провадження іншому органу досудового розслідування відповідно до вимог статті 36 КПК України;</w:t>
      </w:r>
    </w:p>
    <w:p w14:paraId="67D3C4EE" w14:textId="77777777" w:rsidR="001C4DE7" w:rsidRPr="000B15EF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у встановленому порядку проводять слідчі (розшукові) дії</w:t>
      </w:r>
      <w:r w:rsidRPr="000B15EF">
        <w:rPr>
          <w:sz w:val="28"/>
          <w:szCs w:val="28"/>
        </w:rPr>
        <w:br/>
        <w:t>у кримінальних провадженнях, беруть участь у їх здійсненні з власної ініціативи або доручають їх проведення, надають іншу практичну та методичну допомогу слідчим у розслідуванні кримінальних правопорушень;</w:t>
      </w:r>
    </w:p>
    <w:p w14:paraId="4236CF3A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у встановленому порядку приймають рішення про здійснення</w:t>
      </w:r>
      <w:r w:rsidRPr="000B15EF">
        <w:rPr>
          <w:sz w:val="28"/>
          <w:szCs w:val="28"/>
        </w:rPr>
        <w:br/>
        <w:t>негласних слідчих (розшукових) дій, перевіряють законність їх проведення;</w:t>
      </w:r>
    </w:p>
    <w:p w14:paraId="4BB8CC12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перевіряють законність закриття кримінальних проваджень,</w:t>
      </w:r>
      <w:r w:rsidRPr="000B15EF">
        <w:rPr>
          <w:sz w:val="28"/>
          <w:szCs w:val="28"/>
        </w:rPr>
        <w:br/>
        <w:t>зупинення досудового розслідування та інших процесуальних рішень, додержання конституційних прав громадян під час досудового розслідування, обґрунтованість клопотань про продовження строку досудового розслідування, вживають заходів до усунення порушень закону;</w:t>
      </w:r>
    </w:p>
    <w:p w14:paraId="0B79ACE1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скасовують незаконні постанови про закриття кримінальних проваджень і зупинення досудового розслідування;</w:t>
      </w:r>
    </w:p>
    <w:p w14:paraId="55E9DB26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у разі закриття ними кримінальних проваджень вирішують питання</w:t>
      </w:r>
      <w:r w:rsidRPr="000B15EF">
        <w:rPr>
          <w:sz w:val="28"/>
          <w:szCs w:val="28"/>
        </w:rPr>
        <w:br/>
        <w:t>про речові докази;</w:t>
      </w:r>
    </w:p>
    <w:p w14:paraId="07892F7A" w14:textId="77777777" w:rsidR="001C4DE7" w:rsidRPr="000B15EF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у разі виявлення безпосередньо або з іншого джерела фактів, що мають ознаки кримінального правопорушення, готують рапорти про внесення відомостей до ЄРДР;</w:t>
      </w:r>
    </w:p>
    <w:p w14:paraId="34EF19A9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беруть участь у розгляді слідчими суддями клопотань, готують апеляційні скарги на ухвали слідчих суддів у кримінальних провадженнях на стадії досудового розслідування, беруть участь у їх розгляді в судах;</w:t>
      </w:r>
    </w:p>
    <w:p w14:paraId="53B84707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пред’являють цивільні позови у кримінальних провадженнях у встановлених законом випадках;</w:t>
      </w:r>
    </w:p>
    <w:p w14:paraId="5F89C131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забезпечують інформування підозрюваного та потерпілого про їх право на примирення, підозрюваного – про право на угоду про визнання винуватості, роз’яснюють порядок реалізації цих прав;</w:t>
      </w:r>
    </w:p>
    <w:p w14:paraId="42C552FC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беруть участь у судовому розгляді скарг на рішення, дії чи бездіяльність прокурорів та слідчих;</w:t>
      </w:r>
    </w:p>
    <w:p w14:paraId="270D73C0" w14:textId="77777777" w:rsidR="001C4DE7" w:rsidRPr="000B15EF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забезпечують своєчасне передання до підрозділів представництва 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14:paraId="09EE1091" w14:textId="23D44186" w:rsidR="001C4DE7" w:rsidRPr="000B15EF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–</w:t>
      </w:r>
      <w:r w:rsidRPr="000B15EF">
        <w:rPr>
          <w:sz w:val="28"/>
          <w:szCs w:val="28"/>
        </w:rPr>
        <w:tab/>
        <w:t>складають протоколи про адміністративні правопорушення, передбачені статтями 185-4 та 185-8, 185-11 КУпАП</w:t>
      </w:r>
      <w:r w:rsidR="00950941" w:rsidRPr="000B15EF">
        <w:rPr>
          <w:sz w:val="28"/>
          <w:szCs w:val="28"/>
        </w:rPr>
        <w:t>;</w:t>
      </w:r>
    </w:p>
    <w:p w14:paraId="29324158" w14:textId="28924AB7" w:rsidR="00F21013" w:rsidRPr="000B15EF" w:rsidRDefault="0031249E" w:rsidP="00911859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</w:t>
      </w:r>
      <w:r w:rsidRPr="00412CE4">
        <w:rPr>
          <w:sz w:val="28"/>
          <w:szCs w:val="28"/>
        </w:rPr>
        <w:tab/>
      </w:r>
      <w:bookmarkStart w:id="2" w:name="_Hlk169632495"/>
      <w:r w:rsidR="002C4AAC" w:rsidRPr="00412CE4">
        <w:rPr>
          <w:sz w:val="28"/>
          <w:szCs w:val="28"/>
        </w:rPr>
        <w:t>здійснюють</w:t>
      </w:r>
      <w:r w:rsidR="003A5594" w:rsidRPr="00412CE4">
        <w:rPr>
          <w:sz w:val="28"/>
          <w:szCs w:val="28"/>
        </w:rPr>
        <w:t xml:space="preserve"> </w:t>
      </w:r>
      <w:r w:rsidR="00F21013" w:rsidRPr="000B15EF">
        <w:rPr>
          <w:sz w:val="28"/>
          <w:szCs w:val="28"/>
        </w:rPr>
        <w:t>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а також передбачені статтями 255</w:t>
      </w:r>
      <w:r w:rsidR="00F21013" w:rsidRPr="000B15EF">
        <w:rPr>
          <w:sz w:val="28"/>
          <w:szCs w:val="28"/>
          <w:vertAlign w:val="superscript"/>
        </w:rPr>
        <w:t>1</w:t>
      </w:r>
      <w:r w:rsidR="00F21013" w:rsidRPr="000B15EF">
        <w:rPr>
          <w:sz w:val="28"/>
          <w:szCs w:val="28"/>
        </w:rPr>
        <w:t>, 255</w:t>
      </w:r>
      <w:r w:rsidR="00F21013" w:rsidRPr="000B15EF">
        <w:rPr>
          <w:sz w:val="28"/>
          <w:szCs w:val="28"/>
          <w:vertAlign w:val="superscript"/>
        </w:rPr>
        <w:t>2</w:t>
      </w:r>
      <w:r w:rsidR="00F21013" w:rsidRPr="000B15EF">
        <w:rPr>
          <w:sz w:val="28"/>
          <w:szCs w:val="28"/>
        </w:rPr>
        <w:t>, 255</w:t>
      </w:r>
      <w:r w:rsidR="00F21013" w:rsidRPr="000B15EF">
        <w:rPr>
          <w:sz w:val="28"/>
          <w:szCs w:val="28"/>
          <w:vertAlign w:val="superscript"/>
        </w:rPr>
        <w:t>3</w:t>
      </w:r>
      <w:r w:rsidR="00F21013" w:rsidRPr="000B15EF">
        <w:rPr>
          <w:sz w:val="28"/>
          <w:szCs w:val="28"/>
        </w:rPr>
        <w:t xml:space="preserve"> КК України, а також у кримінальних провадженнях</w:t>
      </w:r>
      <w:r w:rsidR="00950941" w:rsidRPr="000B15EF">
        <w:rPr>
          <w:sz w:val="28"/>
          <w:szCs w:val="28"/>
        </w:rPr>
        <w:t>,</w:t>
      </w:r>
      <w:r w:rsidR="00F21013" w:rsidRPr="000B15EF">
        <w:rPr>
          <w:sz w:val="28"/>
          <w:szCs w:val="28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18703A" w:rsidRPr="000B15EF">
        <w:rPr>
          <w:sz w:val="28"/>
          <w:szCs w:val="28"/>
        </w:rPr>
        <w:t>(крім кримінальних правопорушень</w:t>
      </w:r>
      <w:r w:rsidR="00950941" w:rsidRPr="000B15EF">
        <w:rPr>
          <w:sz w:val="28"/>
          <w:szCs w:val="28"/>
        </w:rPr>
        <w:t>,</w:t>
      </w:r>
      <w:r w:rsidR="0018703A" w:rsidRPr="000B15EF">
        <w:rPr>
          <w:sz w:val="28"/>
          <w:szCs w:val="28"/>
        </w:rPr>
        <w:t xml:space="preserve"> досудове розслідування у яких проводиться детективами </w:t>
      </w:r>
      <w:r w:rsidR="0018703A" w:rsidRPr="000B15EF">
        <w:rPr>
          <w:sz w:val="28"/>
          <w:szCs w:val="28"/>
        </w:rPr>
        <w:lastRenderedPageBreak/>
        <w:t>Національного антикорупційного бюро України, та тих, що віднесені до компетенції відділу протидії порушенням прав людини у правоохоронній та пенітенціарній сферах та Спеціалізованої екологічної прокуратури (на правах  відділу</w:t>
      </w:r>
      <w:r w:rsidR="001B472E">
        <w:rPr>
          <w:sz w:val="28"/>
          <w:szCs w:val="28"/>
        </w:rPr>
        <w:t>,</w:t>
      </w:r>
      <w:r w:rsidR="001B472E" w:rsidRPr="001B472E">
        <w:rPr>
          <w:color w:val="00B050"/>
          <w:sz w:val="28"/>
          <w:szCs w:val="28"/>
        </w:rPr>
        <w:t xml:space="preserve"> </w:t>
      </w:r>
      <w:r w:rsidR="001B472E" w:rsidRPr="00412CE4">
        <w:rPr>
          <w:sz w:val="28"/>
          <w:szCs w:val="28"/>
        </w:rPr>
        <w:t>а також у військовій та оборонній сферах</w:t>
      </w:r>
      <w:r w:rsidR="0018703A" w:rsidRPr="00412CE4">
        <w:rPr>
          <w:sz w:val="28"/>
          <w:szCs w:val="28"/>
        </w:rPr>
        <w:t xml:space="preserve">). </w:t>
      </w:r>
      <w:r w:rsidR="00F21013" w:rsidRPr="000B15EF">
        <w:rPr>
          <w:sz w:val="28"/>
          <w:szCs w:val="28"/>
        </w:rPr>
        <w:t>Оскарження незаконних судових рішень на стадії досудового розслідування та судового провадження кримінальних проваджень</w:t>
      </w:r>
      <w:r w:rsidR="00942E84" w:rsidRPr="000B15EF">
        <w:rPr>
          <w:sz w:val="28"/>
          <w:szCs w:val="28"/>
        </w:rPr>
        <w:t>;</w:t>
      </w:r>
    </w:p>
    <w:p w14:paraId="237AF9ED" w14:textId="0B9C2F5A" w:rsidR="002B53A8" w:rsidRPr="00C84CB7" w:rsidRDefault="0031249E" w:rsidP="00C84CB7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15EF">
        <w:rPr>
          <w:rFonts w:ascii="Times New Roman" w:hAnsi="Times New Roman"/>
          <w:sz w:val="28"/>
          <w:szCs w:val="28"/>
          <w:lang w:val="uk-UA"/>
        </w:rPr>
        <w:t>-</w:t>
      </w:r>
      <w:r w:rsidRPr="000B15EF">
        <w:rPr>
          <w:rFonts w:ascii="Times New Roman" w:hAnsi="Times New Roman"/>
          <w:sz w:val="28"/>
          <w:szCs w:val="28"/>
          <w:lang w:val="uk-UA"/>
        </w:rPr>
        <w:tab/>
        <w:t>здійснюють завчасне складання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вчинення кримінальних правопорушень, передбачених статтями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0B15EF">
        <w:rPr>
          <w:rFonts w:ascii="Times New Roman" w:hAnsi="Times New Roman"/>
          <w:sz w:val="28"/>
          <w:szCs w:val="28"/>
          <w:lang w:val="uk-UA"/>
        </w:rPr>
        <w:t>, 255</w:t>
      </w:r>
      <w:r w:rsidRPr="000B15E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0B15EF">
        <w:rPr>
          <w:rFonts w:ascii="Times New Roman" w:hAnsi="Times New Roman"/>
          <w:sz w:val="28"/>
          <w:szCs w:val="28"/>
          <w:lang w:val="uk-UA"/>
        </w:rPr>
        <w:t xml:space="preserve"> КК України;</w:t>
      </w:r>
    </w:p>
    <w:bookmarkEnd w:id="2"/>
    <w:p w14:paraId="729B5A03" w14:textId="77777777" w:rsidR="00EB3695" w:rsidRPr="000B15EF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</w:t>
      </w:r>
      <w:r w:rsidRPr="000B15EF">
        <w:rPr>
          <w:sz w:val="28"/>
          <w:szCs w:val="28"/>
        </w:rPr>
        <w:tab/>
        <w:t>готують пропозиції до плану роботи обласної прокуратури;</w:t>
      </w:r>
    </w:p>
    <w:p w14:paraId="4CD92AFC" w14:textId="77777777" w:rsidR="00EB3695" w:rsidRPr="000B15EF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>-</w:t>
      </w:r>
      <w:r w:rsidRPr="000B15EF">
        <w:rPr>
          <w:sz w:val="28"/>
          <w:szCs w:val="28"/>
        </w:rPr>
        <w:tab/>
        <w:t>здійснюють щоденний моніторинг ЄРДР, систематичний – ЄДРСР та ОСОП;</w:t>
      </w:r>
    </w:p>
    <w:p w14:paraId="4D570ED6" w14:textId="77777777" w:rsidR="00EB3695" w:rsidRPr="000B15EF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</w:t>
      </w:r>
      <w:r w:rsidRPr="000B15EF">
        <w:rPr>
          <w:sz w:val="28"/>
          <w:szCs w:val="28"/>
        </w:rPr>
        <w:tab/>
        <w:t>накопичують, аналізують та узагальнюють інформацію, що характеризує стан законності та прокурорського нагляду;</w:t>
      </w:r>
    </w:p>
    <w:p w14:paraId="0C37C9AA" w14:textId="37593F85" w:rsidR="00EB3695" w:rsidRPr="000B15EF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0B15EF">
        <w:rPr>
          <w:sz w:val="28"/>
          <w:szCs w:val="28"/>
        </w:rPr>
        <w:t xml:space="preserve">- </w:t>
      </w:r>
      <w:r w:rsidRPr="000B15EF">
        <w:rPr>
          <w:sz w:val="28"/>
          <w:szCs w:val="28"/>
        </w:rPr>
        <w:tab/>
        <w:t>виконують інші</w:t>
      </w:r>
      <w:r w:rsidR="00F52BF1" w:rsidRPr="000B15EF">
        <w:rPr>
          <w:sz w:val="28"/>
          <w:szCs w:val="28"/>
        </w:rPr>
        <w:t xml:space="preserve"> завдання та </w:t>
      </w:r>
      <w:r w:rsidRPr="000B15EF">
        <w:rPr>
          <w:sz w:val="28"/>
          <w:szCs w:val="28"/>
        </w:rPr>
        <w:t xml:space="preserve"> службові доручення керівництва обласної прокуратури</w:t>
      </w:r>
      <w:r w:rsidR="008A5227" w:rsidRPr="000B15EF">
        <w:rPr>
          <w:sz w:val="28"/>
          <w:szCs w:val="28"/>
        </w:rPr>
        <w:t xml:space="preserve">  та </w:t>
      </w:r>
      <w:r w:rsidRPr="000B15EF">
        <w:rPr>
          <w:sz w:val="28"/>
          <w:szCs w:val="28"/>
        </w:rPr>
        <w:t xml:space="preserve"> відділ</w:t>
      </w:r>
      <w:r w:rsidR="008A5227" w:rsidRPr="000B15EF">
        <w:rPr>
          <w:sz w:val="28"/>
          <w:szCs w:val="28"/>
        </w:rPr>
        <w:t>у</w:t>
      </w:r>
      <w:r w:rsidRPr="000B15EF">
        <w:rPr>
          <w:sz w:val="28"/>
          <w:szCs w:val="28"/>
        </w:rPr>
        <w:t>.</w:t>
      </w:r>
    </w:p>
    <w:p w14:paraId="753D01D1" w14:textId="77777777" w:rsidR="001B66BA" w:rsidRPr="000B15EF" w:rsidRDefault="001B66BA" w:rsidP="00911859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</w:p>
    <w:p w14:paraId="0470CD0F" w14:textId="430E8554" w:rsidR="00EB3695" w:rsidRPr="00412CE4" w:rsidRDefault="00EB3695" w:rsidP="00911859">
      <w:pPr>
        <w:tabs>
          <w:tab w:val="left" w:pos="720"/>
          <w:tab w:val="left" w:pos="851"/>
          <w:tab w:val="num" w:pos="2869"/>
        </w:tabs>
        <w:ind w:firstLine="567"/>
        <w:jc w:val="both"/>
        <w:rPr>
          <w:b/>
          <w:bCs/>
          <w:sz w:val="28"/>
          <w:szCs w:val="28"/>
        </w:rPr>
      </w:pPr>
      <w:r w:rsidRPr="000B15EF">
        <w:rPr>
          <w:b/>
          <w:bCs/>
          <w:sz w:val="28"/>
          <w:szCs w:val="28"/>
        </w:rPr>
        <w:tab/>
      </w:r>
      <w:r w:rsidR="000D79BB" w:rsidRPr="00412CE4">
        <w:rPr>
          <w:b/>
          <w:bCs/>
          <w:sz w:val="28"/>
          <w:szCs w:val="28"/>
        </w:rPr>
        <w:t>5</w:t>
      </w:r>
      <w:r w:rsidRPr="00412CE4">
        <w:rPr>
          <w:b/>
          <w:bCs/>
          <w:sz w:val="28"/>
          <w:szCs w:val="28"/>
        </w:rPr>
        <w:t xml:space="preserve">. ВІДПОВІДАЛЬНІСТЬ ПРАЦІВНИКІВ </w:t>
      </w:r>
      <w:r w:rsidR="008A5227" w:rsidRPr="00412CE4">
        <w:rPr>
          <w:b/>
          <w:bCs/>
          <w:sz w:val="28"/>
          <w:szCs w:val="28"/>
        </w:rPr>
        <w:t>ВІДДІЛУ</w:t>
      </w:r>
    </w:p>
    <w:p w14:paraId="46F94F3C" w14:textId="77777777" w:rsidR="00973C24" w:rsidRPr="00412CE4" w:rsidRDefault="00973C24" w:rsidP="00911859">
      <w:pPr>
        <w:tabs>
          <w:tab w:val="left" w:pos="720"/>
          <w:tab w:val="left" w:pos="851"/>
          <w:tab w:val="num" w:pos="2869"/>
        </w:tabs>
        <w:ind w:firstLine="567"/>
        <w:jc w:val="both"/>
        <w:rPr>
          <w:sz w:val="28"/>
          <w:szCs w:val="28"/>
        </w:rPr>
      </w:pPr>
    </w:p>
    <w:p w14:paraId="5CFE8595" w14:textId="51C6864B" w:rsidR="00EB3695" w:rsidRPr="00412CE4" w:rsidRDefault="000D79BB" w:rsidP="00911859">
      <w:pPr>
        <w:tabs>
          <w:tab w:val="left" w:pos="851"/>
          <w:tab w:val="left" w:pos="1260"/>
        </w:tabs>
        <w:ind w:firstLine="567"/>
        <w:jc w:val="both"/>
        <w:rPr>
          <w:b/>
          <w:sz w:val="28"/>
          <w:szCs w:val="28"/>
        </w:rPr>
      </w:pPr>
      <w:r w:rsidRPr="00412CE4">
        <w:rPr>
          <w:b/>
          <w:sz w:val="28"/>
          <w:szCs w:val="28"/>
        </w:rPr>
        <w:t>5</w:t>
      </w:r>
      <w:r w:rsidR="00EB3695" w:rsidRPr="00412CE4">
        <w:rPr>
          <w:b/>
          <w:sz w:val="28"/>
          <w:szCs w:val="28"/>
        </w:rPr>
        <w:t>.1.</w:t>
      </w:r>
      <w:r w:rsidR="00EB3695" w:rsidRPr="00412CE4">
        <w:rPr>
          <w:b/>
          <w:sz w:val="28"/>
          <w:szCs w:val="28"/>
        </w:rPr>
        <w:tab/>
      </w:r>
      <w:r w:rsidR="00EB3695" w:rsidRPr="00412CE4">
        <w:rPr>
          <w:sz w:val="28"/>
          <w:szCs w:val="28"/>
        </w:rPr>
        <w:t xml:space="preserve">Начальник </w:t>
      </w:r>
      <w:r w:rsidR="008A5227" w:rsidRPr="00412CE4">
        <w:rPr>
          <w:sz w:val="28"/>
          <w:szCs w:val="28"/>
        </w:rPr>
        <w:t xml:space="preserve">Відділу </w:t>
      </w:r>
      <w:r w:rsidR="00EB3695" w:rsidRPr="00412CE4">
        <w:rPr>
          <w:sz w:val="28"/>
          <w:szCs w:val="28"/>
        </w:rPr>
        <w:t xml:space="preserve">відповідає за належну організацію роботи з виконання покладених на </w:t>
      </w:r>
      <w:r w:rsidR="008A5227" w:rsidRPr="00412CE4">
        <w:rPr>
          <w:sz w:val="28"/>
          <w:szCs w:val="28"/>
        </w:rPr>
        <w:t xml:space="preserve">Відділ </w:t>
      </w:r>
      <w:r w:rsidR="00EB3695" w:rsidRPr="00412CE4">
        <w:rPr>
          <w:sz w:val="28"/>
          <w:szCs w:val="28"/>
        </w:rPr>
        <w:t>завдань</w:t>
      </w:r>
      <w:r w:rsidR="00622762" w:rsidRPr="00412CE4">
        <w:rPr>
          <w:sz w:val="28"/>
          <w:szCs w:val="28"/>
        </w:rPr>
        <w:t xml:space="preserve">, наказів і доручень Офісу </w:t>
      </w:r>
      <w:r w:rsidR="00D30DB2" w:rsidRPr="00412CE4">
        <w:rPr>
          <w:sz w:val="28"/>
          <w:szCs w:val="28"/>
        </w:rPr>
        <w:t>Г</w:t>
      </w:r>
      <w:r w:rsidR="00622762" w:rsidRPr="00412CE4">
        <w:rPr>
          <w:sz w:val="28"/>
          <w:szCs w:val="28"/>
        </w:rPr>
        <w:t>енерального прокурора та</w:t>
      </w:r>
      <w:r w:rsidR="00EB3695" w:rsidRPr="00412CE4">
        <w:rPr>
          <w:sz w:val="28"/>
          <w:szCs w:val="28"/>
        </w:rPr>
        <w:t xml:space="preserve"> к</w:t>
      </w:r>
      <w:r w:rsidR="008A5227" w:rsidRPr="00412CE4">
        <w:rPr>
          <w:sz w:val="28"/>
          <w:szCs w:val="28"/>
        </w:rPr>
        <w:t>ерівництва обласної прокуратури</w:t>
      </w:r>
      <w:r w:rsidR="00622762" w:rsidRPr="00412CE4">
        <w:rPr>
          <w:sz w:val="28"/>
          <w:szCs w:val="28"/>
        </w:rPr>
        <w:t>.</w:t>
      </w:r>
    </w:p>
    <w:p w14:paraId="2B577D2C" w14:textId="0DEF23C2" w:rsidR="00EB3695" w:rsidRPr="00412CE4" w:rsidRDefault="000D79BB" w:rsidP="00911859">
      <w:pPr>
        <w:pStyle w:val="2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12CE4">
        <w:rPr>
          <w:b/>
          <w:sz w:val="28"/>
          <w:szCs w:val="28"/>
          <w:lang w:val="uk-UA"/>
        </w:rPr>
        <w:t>5</w:t>
      </w:r>
      <w:r w:rsidR="00EB3695" w:rsidRPr="00412CE4">
        <w:rPr>
          <w:b/>
          <w:sz w:val="28"/>
          <w:szCs w:val="28"/>
          <w:lang w:val="uk-UA"/>
        </w:rPr>
        <w:t>.</w:t>
      </w:r>
      <w:r w:rsidRPr="00412CE4">
        <w:rPr>
          <w:b/>
          <w:sz w:val="28"/>
          <w:szCs w:val="28"/>
          <w:lang w:val="uk-UA"/>
        </w:rPr>
        <w:t>2</w:t>
      </w:r>
      <w:r w:rsidR="00EB3695" w:rsidRPr="00412CE4">
        <w:rPr>
          <w:b/>
          <w:sz w:val="28"/>
          <w:szCs w:val="28"/>
          <w:lang w:val="uk-UA"/>
        </w:rPr>
        <w:t>.</w:t>
      </w:r>
      <w:r w:rsidR="00973C24" w:rsidRPr="00412CE4">
        <w:rPr>
          <w:b/>
          <w:sz w:val="28"/>
          <w:szCs w:val="28"/>
          <w:lang w:val="uk-UA"/>
        </w:rPr>
        <w:t xml:space="preserve"> </w:t>
      </w:r>
      <w:r w:rsidR="00EB3695" w:rsidRPr="00412CE4">
        <w:rPr>
          <w:sz w:val="28"/>
          <w:szCs w:val="28"/>
          <w:lang w:val="uk-UA"/>
        </w:rPr>
        <w:t>Прокурори відділ</w:t>
      </w:r>
      <w:r w:rsidR="008A5227" w:rsidRPr="00412CE4">
        <w:rPr>
          <w:sz w:val="28"/>
          <w:szCs w:val="28"/>
          <w:lang w:val="uk-UA"/>
        </w:rPr>
        <w:t>у</w:t>
      </w:r>
      <w:r w:rsidR="00EB3695" w:rsidRPr="00412CE4">
        <w:rPr>
          <w:sz w:val="28"/>
          <w:szCs w:val="28"/>
          <w:lang w:val="uk-UA"/>
        </w:rPr>
        <w:t xml:space="preserve"> відповідають за належне виконання своїх </w:t>
      </w:r>
      <w:r w:rsidR="00622762" w:rsidRPr="00412CE4">
        <w:rPr>
          <w:sz w:val="28"/>
          <w:szCs w:val="28"/>
          <w:lang w:val="uk-UA"/>
        </w:rPr>
        <w:t>функціональних</w:t>
      </w:r>
      <w:r w:rsidR="00EB3695" w:rsidRPr="00412CE4">
        <w:rPr>
          <w:sz w:val="28"/>
          <w:szCs w:val="28"/>
          <w:lang w:val="uk-UA"/>
        </w:rPr>
        <w:t xml:space="preserve"> обов’язків, своєчасне та якісне виконання завдань і доручень керівництва Офісу Генерального прокурора, обласної прокуратури</w:t>
      </w:r>
      <w:r w:rsidR="0070143C" w:rsidRPr="00412CE4">
        <w:rPr>
          <w:sz w:val="28"/>
          <w:szCs w:val="28"/>
          <w:lang w:val="uk-UA"/>
        </w:rPr>
        <w:t>, відділу</w:t>
      </w:r>
      <w:r w:rsidR="005421ED" w:rsidRPr="00412CE4">
        <w:rPr>
          <w:sz w:val="28"/>
          <w:szCs w:val="28"/>
          <w:lang w:val="uk-UA"/>
        </w:rPr>
        <w:t>.</w:t>
      </w:r>
    </w:p>
    <w:p w14:paraId="5669C4DE" w14:textId="5B18C685" w:rsidR="00EB3695" w:rsidRPr="00412CE4" w:rsidRDefault="000D79BB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412CE4">
        <w:rPr>
          <w:b/>
          <w:sz w:val="28"/>
          <w:szCs w:val="28"/>
        </w:rPr>
        <w:t>5</w:t>
      </w:r>
      <w:r w:rsidR="00EB3695" w:rsidRPr="00412CE4">
        <w:rPr>
          <w:b/>
          <w:sz w:val="28"/>
          <w:szCs w:val="28"/>
        </w:rPr>
        <w:t>.</w:t>
      </w:r>
      <w:r w:rsidRPr="00412CE4">
        <w:rPr>
          <w:b/>
          <w:sz w:val="28"/>
          <w:szCs w:val="28"/>
        </w:rPr>
        <w:t>3</w:t>
      </w:r>
      <w:r w:rsidR="00EB3695" w:rsidRPr="00412CE4">
        <w:rPr>
          <w:b/>
          <w:sz w:val="28"/>
          <w:szCs w:val="28"/>
        </w:rPr>
        <w:t>.</w:t>
      </w:r>
      <w:r w:rsidR="00EB3695" w:rsidRPr="00412CE4">
        <w:rPr>
          <w:sz w:val="28"/>
          <w:szCs w:val="28"/>
        </w:rPr>
        <w:tab/>
        <w:t>Працівники</w:t>
      </w:r>
      <w:r w:rsidR="008A5227" w:rsidRPr="00412CE4">
        <w:rPr>
          <w:sz w:val="28"/>
          <w:szCs w:val="28"/>
        </w:rPr>
        <w:t xml:space="preserve"> відділу </w:t>
      </w:r>
      <w:r w:rsidR="00EB3695" w:rsidRPr="00412CE4">
        <w:rPr>
          <w:sz w:val="28"/>
          <w:szCs w:val="28"/>
        </w:rPr>
        <w:t>також несуть відповідальність за порушення Присяги прокурора, Кодексу професійної етики та поведінки прокурорів, службової та трудової дисципліни, а також в інших випадках згідно із Законами України «Про прокуратуру», «Про запобігання корупції»</w:t>
      </w:r>
      <w:r w:rsidR="001C7A9E" w:rsidRPr="00412CE4">
        <w:rPr>
          <w:sz w:val="28"/>
          <w:szCs w:val="28"/>
        </w:rPr>
        <w:t>, «Про державну таємницю»</w:t>
      </w:r>
      <w:r w:rsidR="00EB3695" w:rsidRPr="00412CE4">
        <w:rPr>
          <w:sz w:val="28"/>
          <w:szCs w:val="28"/>
        </w:rPr>
        <w:t xml:space="preserve"> та законодавством про працю.</w:t>
      </w:r>
    </w:p>
    <w:p w14:paraId="32B26838" w14:textId="06241273" w:rsidR="00EB3695" w:rsidRPr="00412CE4" w:rsidRDefault="00EB3695" w:rsidP="00B91F08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</w:p>
    <w:p w14:paraId="0154F195" w14:textId="2BD02D77" w:rsidR="00EB3695" w:rsidRPr="00412CE4" w:rsidRDefault="00EB3695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6C6CF928" w14:textId="77777777" w:rsidR="007E2DD7" w:rsidRDefault="007E2DD7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6CF72FD4" w14:textId="77777777" w:rsidR="00911859" w:rsidRPr="00A74004" w:rsidRDefault="00911859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32C48E50" w14:textId="31E244E4" w:rsidR="00EB3695" w:rsidRPr="00A74004" w:rsidRDefault="008A5227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A74004">
        <w:rPr>
          <w:b/>
          <w:bCs/>
          <w:sz w:val="28"/>
          <w:szCs w:val="28"/>
        </w:rPr>
        <w:t xml:space="preserve">Відділ </w:t>
      </w:r>
      <w:r w:rsidR="00EB3695" w:rsidRPr="00A74004">
        <w:rPr>
          <w:b/>
          <w:bCs/>
          <w:sz w:val="28"/>
          <w:szCs w:val="28"/>
        </w:rPr>
        <w:t xml:space="preserve">нагляду за додержанням законів </w:t>
      </w:r>
    </w:p>
    <w:p w14:paraId="67D94F9F" w14:textId="77777777" w:rsidR="005A1D2D" w:rsidRPr="00A74004" w:rsidRDefault="00EB3695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A74004">
        <w:rPr>
          <w:b/>
          <w:bCs/>
          <w:sz w:val="28"/>
          <w:szCs w:val="28"/>
        </w:rPr>
        <w:t xml:space="preserve">органами, які ведуть боротьбу з </w:t>
      </w:r>
    </w:p>
    <w:p w14:paraId="148D25C9" w14:textId="54C8D217" w:rsidR="00EB3695" w:rsidRPr="00A74004" w:rsidRDefault="00EB3695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A74004">
        <w:rPr>
          <w:b/>
          <w:bCs/>
          <w:sz w:val="28"/>
          <w:szCs w:val="28"/>
        </w:rPr>
        <w:t>організованою злочинністю,</w:t>
      </w:r>
    </w:p>
    <w:p w14:paraId="05EF4167" w14:textId="6892B83B" w:rsidR="00EB3695" w:rsidRPr="00A74004" w:rsidRDefault="001C7A9E" w:rsidP="00B91F08">
      <w:pPr>
        <w:tabs>
          <w:tab w:val="left" w:pos="85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Миколаївської</w:t>
      </w:r>
      <w:r w:rsidR="00EB3695" w:rsidRPr="00A74004">
        <w:rPr>
          <w:b/>
          <w:bCs/>
          <w:sz w:val="28"/>
          <w:szCs w:val="28"/>
        </w:rPr>
        <w:t xml:space="preserve"> обласної прокуратури</w:t>
      </w:r>
    </w:p>
    <w:p w14:paraId="46ACB46E" w14:textId="77777777" w:rsidR="00EB3695" w:rsidRPr="00A74004" w:rsidRDefault="00EB3695" w:rsidP="00B91F08">
      <w:pPr>
        <w:tabs>
          <w:tab w:val="left" w:pos="851"/>
        </w:tabs>
        <w:ind w:firstLine="567"/>
        <w:rPr>
          <w:sz w:val="28"/>
          <w:szCs w:val="28"/>
        </w:rPr>
      </w:pPr>
    </w:p>
    <w:p w14:paraId="6A92B9A6" w14:textId="77777777" w:rsidR="00157F88" w:rsidRPr="00140B5C" w:rsidRDefault="00157F88" w:rsidP="00B91F08">
      <w:pPr>
        <w:tabs>
          <w:tab w:val="left" w:pos="851"/>
        </w:tabs>
        <w:ind w:firstLine="567"/>
        <w:rPr>
          <w:sz w:val="28"/>
          <w:szCs w:val="28"/>
        </w:rPr>
      </w:pPr>
    </w:p>
    <w:sectPr w:rsidR="00157F88" w:rsidRPr="00140B5C" w:rsidSect="00506D5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3897" w14:textId="77777777" w:rsidR="0062779E" w:rsidRDefault="0062779E" w:rsidP="005933E5">
      <w:r>
        <w:separator/>
      </w:r>
    </w:p>
  </w:endnote>
  <w:endnote w:type="continuationSeparator" w:id="0">
    <w:p w14:paraId="70ACA0CB" w14:textId="77777777" w:rsidR="0062779E" w:rsidRDefault="0062779E" w:rsidP="005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2D03" w14:textId="77777777" w:rsidR="0062779E" w:rsidRDefault="0062779E" w:rsidP="005933E5">
      <w:r>
        <w:separator/>
      </w:r>
    </w:p>
  </w:footnote>
  <w:footnote w:type="continuationSeparator" w:id="0">
    <w:p w14:paraId="297F8C2C" w14:textId="77777777" w:rsidR="0062779E" w:rsidRDefault="0062779E" w:rsidP="0059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962154"/>
      <w:docPartObj>
        <w:docPartGallery w:val="Page Numbers (Top of Page)"/>
        <w:docPartUnique/>
      </w:docPartObj>
    </w:sdtPr>
    <w:sdtEndPr/>
    <w:sdtContent>
      <w:p w14:paraId="08EC2CD4" w14:textId="77777777" w:rsidR="00F9134C" w:rsidRDefault="00F913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EF" w:rsidRPr="000B15EF">
          <w:rPr>
            <w:noProof/>
            <w:lang w:val="ru-RU"/>
          </w:rPr>
          <w:t>12</w:t>
        </w:r>
        <w:r>
          <w:fldChar w:fldCharType="end"/>
        </w:r>
      </w:p>
    </w:sdtContent>
  </w:sdt>
  <w:p w14:paraId="678064E7" w14:textId="77777777" w:rsidR="00F9134C" w:rsidRDefault="00F913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B85"/>
    <w:multiLevelType w:val="hybridMultilevel"/>
    <w:tmpl w:val="EC2CD6B6"/>
    <w:lvl w:ilvl="0" w:tplc="22D236A0">
      <w:start w:val="8"/>
      <w:numFmt w:val="bullet"/>
      <w:lvlText w:val="–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24B20251"/>
    <w:multiLevelType w:val="hybridMultilevel"/>
    <w:tmpl w:val="2050EE46"/>
    <w:lvl w:ilvl="0" w:tplc="57C0BB2C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562F"/>
    <w:multiLevelType w:val="hybridMultilevel"/>
    <w:tmpl w:val="660A1BE0"/>
    <w:lvl w:ilvl="0" w:tplc="AEA43DA6">
      <w:start w:val="4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C6D2D3B"/>
    <w:multiLevelType w:val="multilevel"/>
    <w:tmpl w:val="D9D8AB1A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color w:val="auto"/>
      </w:rPr>
    </w:lvl>
  </w:abstractNum>
  <w:abstractNum w:abstractNumId="4" w15:restartNumberingAfterBreak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F4391E"/>
    <w:multiLevelType w:val="hybridMultilevel"/>
    <w:tmpl w:val="3D6EF1AA"/>
    <w:lvl w:ilvl="0" w:tplc="D06EC77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9C20F7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DF"/>
    <w:rsid w:val="00020B58"/>
    <w:rsid w:val="00024297"/>
    <w:rsid w:val="00061764"/>
    <w:rsid w:val="000708B1"/>
    <w:rsid w:val="00081160"/>
    <w:rsid w:val="00081B0C"/>
    <w:rsid w:val="00086991"/>
    <w:rsid w:val="000918C0"/>
    <w:rsid w:val="000A2D65"/>
    <w:rsid w:val="000B15EF"/>
    <w:rsid w:val="000B5F97"/>
    <w:rsid w:val="000D2BCA"/>
    <w:rsid w:val="000D79BB"/>
    <w:rsid w:val="000F3261"/>
    <w:rsid w:val="000F49BF"/>
    <w:rsid w:val="000F6B65"/>
    <w:rsid w:val="00101B7E"/>
    <w:rsid w:val="001212F4"/>
    <w:rsid w:val="00140B5C"/>
    <w:rsid w:val="00146CCF"/>
    <w:rsid w:val="00152F67"/>
    <w:rsid w:val="001571DE"/>
    <w:rsid w:val="00157F88"/>
    <w:rsid w:val="001733D5"/>
    <w:rsid w:val="00180F7F"/>
    <w:rsid w:val="0018703A"/>
    <w:rsid w:val="001937D3"/>
    <w:rsid w:val="001A53A6"/>
    <w:rsid w:val="001B1ABB"/>
    <w:rsid w:val="001B472E"/>
    <w:rsid w:val="001B5A4C"/>
    <w:rsid w:val="001B66BA"/>
    <w:rsid w:val="001C4DE7"/>
    <w:rsid w:val="001C5913"/>
    <w:rsid w:val="001C7A6E"/>
    <w:rsid w:val="001C7A9E"/>
    <w:rsid w:val="001E2462"/>
    <w:rsid w:val="001F0353"/>
    <w:rsid w:val="00202EE3"/>
    <w:rsid w:val="0020320B"/>
    <w:rsid w:val="00203FC1"/>
    <w:rsid w:val="00210532"/>
    <w:rsid w:val="00221A84"/>
    <w:rsid w:val="00241338"/>
    <w:rsid w:val="0025166B"/>
    <w:rsid w:val="00264AF5"/>
    <w:rsid w:val="002650C6"/>
    <w:rsid w:val="002657A3"/>
    <w:rsid w:val="00266886"/>
    <w:rsid w:val="00274496"/>
    <w:rsid w:val="002745D6"/>
    <w:rsid w:val="00296F40"/>
    <w:rsid w:val="002B53A8"/>
    <w:rsid w:val="002B7F85"/>
    <w:rsid w:val="002C4AAC"/>
    <w:rsid w:val="002E6D04"/>
    <w:rsid w:val="002F4DB5"/>
    <w:rsid w:val="002F53D1"/>
    <w:rsid w:val="0030187C"/>
    <w:rsid w:val="0031249E"/>
    <w:rsid w:val="00332FC7"/>
    <w:rsid w:val="00343A20"/>
    <w:rsid w:val="003547A8"/>
    <w:rsid w:val="0036460B"/>
    <w:rsid w:val="00371614"/>
    <w:rsid w:val="0037227A"/>
    <w:rsid w:val="0038449B"/>
    <w:rsid w:val="003865F5"/>
    <w:rsid w:val="003A22B2"/>
    <w:rsid w:val="003A5594"/>
    <w:rsid w:val="003B6104"/>
    <w:rsid w:val="003D1CDA"/>
    <w:rsid w:val="003E3086"/>
    <w:rsid w:val="003E56D3"/>
    <w:rsid w:val="003F4EDF"/>
    <w:rsid w:val="004013EF"/>
    <w:rsid w:val="004022C3"/>
    <w:rsid w:val="00412CE4"/>
    <w:rsid w:val="00414536"/>
    <w:rsid w:val="00420350"/>
    <w:rsid w:val="00424D56"/>
    <w:rsid w:val="004251A7"/>
    <w:rsid w:val="00432C59"/>
    <w:rsid w:val="004414C6"/>
    <w:rsid w:val="00451AD9"/>
    <w:rsid w:val="0045573D"/>
    <w:rsid w:val="0046306B"/>
    <w:rsid w:val="0048542B"/>
    <w:rsid w:val="004A0BC1"/>
    <w:rsid w:val="004B60D3"/>
    <w:rsid w:val="004C0539"/>
    <w:rsid w:val="004F2410"/>
    <w:rsid w:val="00506321"/>
    <w:rsid w:val="00506D51"/>
    <w:rsid w:val="0051478E"/>
    <w:rsid w:val="00520A4C"/>
    <w:rsid w:val="00525D55"/>
    <w:rsid w:val="005421ED"/>
    <w:rsid w:val="005627CC"/>
    <w:rsid w:val="005657E6"/>
    <w:rsid w:val="005933E5"/>
    <w:rsid w:val="005A1D2D"/>
    <w:rsid w:val="005B5BCB"/>
    <w:rsid w:val="005C2AB2"/>
    <w:rsid w:val="005C7BC9"/>
    <w:rsid w:val="006000AE"/>
    <w:rsid w:val="00614615"/>
    <w:rsid w:val="00620B5A"/>
    <w:rsid w:val="00622762"/>
    <w:rsid w:val="0062779E"/>
    <w:rsid w:val="006324E1"/>
    <w:rsid w:val="00633651"/>
    <w:rsid w:val="00651C29"/>
    <w:rsid w:val="00653F99"/>
    <w:rsid w:val="00660885"/>
    <w:rsid w:val="00674600"/>
    <w:rsid w:val="00676C70"/>
    <w:rsid w:val="00686395"/>
    <w:rsid w:val="00691551"/>
    <w:rsid w:val="00691A52"/>
    <w:rsid w:val="00695ADB"/>
    <w:rsid w:val="006B3875"/>
    <w:rsid w:val="006F4BCB"/>
    <w:rsid w:val="0070143C"/>
    <w:rsid w:val="00702E12"/>
    <w:rsid w:val="0071694E"/>
    <w:rsid w:val="00723ED2"/>
    <w:rsid w:val="007248A1"/>
    <w:rsid w:val="007248C6"/>
    <w:rsid w:val="007404BE"/>
    <w:rsid w:val="007546D3"/>
    <w:rsid w:val="00767764"/>
    <w:rsid w:val="007846F9"/>
    <w:rsid w:val="007E2DD7"/>
    <w:rsid w:val="007E5B47"/>
    <w:rsid w:val="007F09A4"/>
    <w:rsid w:val="007F1F9B"/>
    <w:rsid w:val="00803072"/>
    <w:rsid w:val="0080652E"/>
    <w:rsid w:val="0081682D"/>
    <w:rsid w:val="0082227B"/>
    <w:rsid w:val="00826B86"/>
    <w:rsid w:val="008270A3"/>
    <w:rsid w:val="00842806"/>
    <w:rsid w:val="008500D3"/>
    <w:rsid w:val="008619BF"/>
    <w:rsid w:val="008654E4"/>
    <w:rsid w:val="008858C3"/>
    <w:rsid w:val="00890D9F"/>
    <w:rsid w:val="00894068"/>
    <w:rsid w:val="00897FA5"/>
    <w:rsid w:val="008A3DCB"/>
    <w:rsid w:val="008A5227"/>
    <w:rsid w:val="008A62D4"/>
    <w:rsid w:val="008B1CD8"/>
    <w:rsid w:val="008B722F"/>
    <w:rsid w:val="008B73F5"/>
    <w:rsid w:val="008C61DE"/>
    <w:rsid w:val="008C7976"/>
    <w:rsid w:val="008D6C04"/>
    <w:rsid w:val="00911859"/>
    <w:rsid w:val="00913E0D"/>
    <w:rsid w:val="00923DBB"/>
    <w:rsid w:val="00942E84"/>
    <w:rsid w:val="009463D3"/>
    <w:rsid w:val="00946F71"/>
    <w:rsid w:val="00950941"/>
    <w:rsid w:val="009516ED"/>
    <w:rsid w:val="009570F9"/>
    <w:rsid w:val="00965C5F"/>
    <w:rsid w:val="00973C24"/>
    <w:rsid w:val="00980EDE"/>
    <w:rsid w:val="00982FF8"/>
    <w:rsid w:val="00990ADC"/>
    <w:rsid w:val="00994197"/>
    <w:rsid w:val="009B1E6A"/>
    <w:rsid w:val="009B2BB2"/>
    <w:rsid w:val="009C384D"/>
    <w:rsid w:val="009D6B2A"/>
    <w:rsid w:val="009F08E1"/>
    <w:rsid w:val="00A00F91"/>
    <w:rsid w:val="00A028FE"/>
    <w:rsid w:val="00A512FD"/>
    <w:rsid w:val="00A51F40"/>
    <w:rsid w:val="00A569EE"/>
    <w:rsid w:val="00A6065E"/>
    <w:rsid w:val="00A60DBB"/>
    <w:rsid w:val="00A62EE0"/>
    <w:rsid w:val="00A74004"/>
    <w:rsid w:val="00A76C25"/>
    <w:rsid w:val="00AA1E9F"/>
    <w:rsid w:val="00AA205F"/>
    <w:rsid w:val="00AA2804"/>
    <w:rsid w:val="00AB097C"/>
    <w:rsid w:val="00AD06FB"/>
    <w:rsid w:val="00AD13C1"/>
    <w:rsid w:val="00AD3FD8"/>
    <w:rsid w:val="00AD446B"/>
    <w:rsid w:val="00AD6700"/>
    <w:rsid w:val="00AF1851"/>
    <w:rsid w:val="00AF2EF8"/>
    <w:rsid w:val="00AF5F16"/>
    <w:rsid w:val="00B00A8C"/>
    <w:rsid w:val="00B01262"/>
    <w:rsid w:val="00B072A5"/>
    <w:rsid w:val="00B25A48"/>
    <w:rsid w:val="00B34ECF"/>
    <w:rsid w:val="00B46268"/>
    <w:rsid w:val="00B579FA"/>
    <w:rsid w:val="00B709DF"/>
    <w:rsid w:val="00B86795"/>
    <w:rsid w:val="00B91F08"/>
    <w:rsid w:val="00BB62C0"/>
    <w:rsid w:val="00BE3BC9"/>
    <w:rsid w:val="00BE7A39"/>
    <w:rsid w:val="00C223E9"/>
    <w:rsid w:val="00C22CF1"/>
    <w:rsid w:val="00C25797"/>
    <w:rsid w:val="00C32C42"/>
    <w:rsid w:val="00C41EF1"/>
    <w:rsid w:val="00C47768"/>
    <w:rsid w:val="00C51000"/>
    <w:rsid w:val="00C5433A"/>
    <w:rsid w:val="00C56F4B"/>
    <w:rsid w:val="00C6466D"/>
    <w:rsid w:val="00C70D67"/>
    <w:rsid w:val="00C80653"/>
    <w:rsid w:val="00C84CB7"/>
    <w:rsid w:val="00C8678A"/>
    <w:rsid w:val="00C92B16"/>
    <w:rsid w:val="00C931E0"/>
    <w:rsid w:val="00CB001F"/>
    <w:rsid w:val="00CB1286"/>
    <w:rsid w:val="00CB35EF"/>
    <w:rsid w:val="00CB4783"/>
    <w:rsid w:val="00CD07E4"/>
    <w:rsid w:val="00CD11D7"/>
    <w:rsid w:val="00CE182D"/>
    <w:rsid w:val="00CE62C9"/>
    <w:rsid w:val="00CF16A1"/>
    <w:rsid w:val="00D2201C"/>
    <w:rsid w:val="00D26779"/>
    <w:rsid w:val="00D30DB2"/>
    <w:rsid w:val="00D365DC"/>
    <w:rsid w:val="00D3703D"/>
    <w:rsid w:val="00D563EE"/>
    <w:rsid w:val="00D61D99"/>
    <w:rsid w:val="00D64138"/>
    <w:rsid w:val="00D64570"/>
    <w:rsid w:val="00D71199"/>
    <w:rsid w:val="00D86C0E"/>
    <w:rsid w:val="00D8780A"/>
    <w:rsid w:val="00D95A44"/>
    <w:rsid w:val="00DB2D8C"/>
    <w:rsid w:val="00DE1116"/>
    <w:rsid w:val="00DF68BD"/>
    <w:rsid w:val="00E02130"/>
    <w:rsid w:val="00E037E2"/>
    <w:rsid w:val="00E31638"/>
    <w:rsid w:val="00E33ABE"/>
    <w:rsid w:val="00E3687C"/>
    <w:rsid w:val="00E54F28"/>
    <w:rsid w:val="00E56D18"/>
    <w:rsid w:val="00E61E26"/>
    <w:rsid w:val="00E75468"/>
    <w:rsid w:val="00E84416"/>
    <w:rsid w:val="00E90B16"/>
    <w:rsid w:val="00E97919"/>
    <w:rsid w:val="00E97F57"/>
    <w:rsid w:val="00EA2313"/>
    <w:rsid w:val="00EA7415"/>
    <w:rsid w:val="00EB2072"/>
    <w:rsid w:val="00EB3695"/>
    <w:rsid w:val="00EC1245"/>
    <w:rsid w:val="00ED562E"/>
    <w:rsid w:val="00ED6A8D"/>
    <w:rsid w:val="00EE22A1"/>
    <w:rsid w:val="00EF3E27"/>
    <w:rsid w:val="00F04701"/>
    <w:rsid w:val="00F21013"/>
    <w:rsid w:val="00F314D4"/>
    <w:rsid w:val="00F319A1"/>
    <w:rsid w:val="00F31D2A"/>
    <w:rsid w:val="00F36BF9"/>
    <w:rsid w:val="00F41CD2"/>
    <w:rsid w:val="00F45382"/>
    <w:rsid w:val="00F47275"/>
    <w:rsid w:val="00F52BF1"/>
    <w:rsid w:val="00F60015"/>
    <w:rsid w:val="00F82239"/>
    <w:rsid w:val="00F9134C"/>
    <w:rsid w:val="00FB0904"/>
    <w:rsid w:val="00FB6715"/>
    <w:rsid w:val="00FD4BDD"/>
    <w:rsid w:val="00FD572C"/>
    <w:rsid w:val="00FD594A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ED1"/>
  <w15:chartTrackingRefBased/>
  <w15:docId w15:val="{92DF4FC7-662A-438E-8C04-6FD0DBC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5933E5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5933E5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1"/>
    <w:link w:val="2"/>
    <w:semiHidden/>
    <w:rsid w:val="005933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5933E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0"/>
    <w:uiPriority w:val="99"/>
    <w:qFormat/>
    <w:rsid w:val="00593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">
    <w:name w:val="Основной"/>
    <w:basedOn w:val="a0"/>
    <w:rsid w:val="005933E5"/>
    <w:pPr>
      <w:numPr>
        <w:numId w:val="1"/>
      </w:numPr>
      <w:spacing w:before="120"/>
      <w:ind w:firstLine="720"/>
      <w:jc w:val="both"/>
    </w:pPr>
    <w:rPr>
      <w:sz w:val="28"/>
    </w:rPr>
  </w:style>
  <w:style w:type="paragraph" w:styleId="a8">
    <w:name w:val="header"/>
    <w:basedOn w:val="a0"/>
    <w:link w:val="a9"/>
    <w:uiPriority w:val="99"/>
    <w:unhideWhenUsed/>
    <w:rsid w:val="005933E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5933E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EB3695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0"/>
    <w:link w:val="1"/>
    <w:rsid w:val="00EB3695"/>
    <w:pPr>
      <w:widowControl w:val="0"/>
      <w:shd w:val="clear" w:color="auto" w:fill="FFFFFF"/>
      <w:spacing w:before="2460" w:after="240" w:line="312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5">
    <w:name w:val="Знак Знак5"/>
    <w:locked/>
    <w:rsid w:val="00EB3695"/>
    <w:rPr>
      <w:rFonts w:ascii="Calibri" w:eastAsia="Calibri" w:hAnsi="Calibri" w:cs="Calibri" w:hint="default"/>
      <w:sz w:val="25"/>
      <w:szCs w:val="25"/>
      <w:shd w:val="clear" w:color="auto" w:fill="FFFFFF"/>
      <w:lang w:val="uk-UA" w:eastAsia="uk-UA"/>
    </w:rPr>
  </w:style>
  <w:style w:type="paragraph" w:styleId="ac">
    <w:name w:val="Balloon Text"/>
    <w:basedOn w:val="a0"/>
    <w:link w:val="ad"/>
    <w:uiPriority w:val="99"/>
    <w:semiHidden/>
    <w:unhideWhenUsed/>
    <w:rsid w:val="00695A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95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1"/>
    <w:link w:val="11"/>
    <w:rsid w:val="00C6466D"/>
    <w:rPr>
      <w:rFonts w:ascii="Times New Roman" w:eastAsia="Times New Roman" w:hAnsi="Times New Roman" w:cs="Times New Roman"/>
      <w:color w:val="2F3A3B"/>
      <w:sz w:val="26"/>
      <w:szCs w:val="26"/>
    </w:rPr>
  </w:style>
  <w:style w:type="paragraph" w:customStyle="1" w:styleId="11">
    <w:name w:val="Основной текст1"/>
    <w:basedOn w:val="a0"/>
    <w:link w:val="ae"/>
    <w:rsid w:val="00C6466D"/>
    <w:pPr>
      <w:widowControl w:val="0"/>
      <w:spacing w:after="120" w:line="259" w:lineRule="auto"/>
      <w:ind w:firstLine="400"/>
    </w:pPr>
    <w:rPr>
      <w:color w:val="2F3A3B"/>
      <w:sz w:val="26"/>
      <w:szCs w:val="26"/>
      <w:lang w:eastAsia="en-US"/>
    </w:rPr>
  </w:style>
  <w:style w:type="paragraph" w:styleId="af">
    <w:name w:val="Block Text"/>
    <w:basedOn w:val="a0"/>
    <w:rsid w:val="008A5227"/>
    <w:pPr>
      <w:ind w:left="567" w:right="991"/>
      <w:jc w:val="center"/>
    </w:pPr>
    <w:rPr>
      <w:sz w:val="28"/>
    </w:rPr>
  </w:style>
  <w:style w:type="paragraph" w:styleId="af0">
    <w:name w:val="Body Text Indent"/>
    <w:basedOn w:val="a0"/>
    <w:link w:val="af1"/>
    <w:uiPriority w:val="99"/>
    <w:semiHidden/>
    <w:unhideWhenUsed/>
    <w:rsid w:val="008A5227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8A5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у1"/>
    <w:basedOn w:val="a0"/>
    <w:uiPriority w:val="99"/>
    <w:qFormat/>
    <w:rsid w:val="008A5227"/>
    <w:pPr>
      <w:spacing w:after="200" w:line="276" w:lineRule="auto"/>
      <w:ind w:left="720"/>
      <w:contextualSpacing/>
    </w:pPr>
    <w:rPr>
      <w:sz w:val="28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3842</Words>
  <Characters>21901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mop-user</cp:lastModifiedBy>
  <cp:revision>101</cp:revision>
  <cp:lastPrinted>2024-08-19T11:54:00Z</cp:lastPrinted>
  <dcterms:created xsi:type="dcterms:W3CDTF">2024-06-25T11:49:00Z</dcterms:created>
  <dcterms:modified xsi:type="dcterms:W3CDTF">2024-08-19T11:55:00Z</dcterms:modified>
</cp:coreProperties>
</file>