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F29D" w14:textId="17D4BEA9" w:rsidR="00FE7142" w:rsidRPr="0024221C" w:rsidRDefault="0024221C" w:rsidP="00FE7142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/>
        <w:ind w:firstLine="0"/>
        <w:jc w:val="center"/>
        <w:rPr>
          <w:rFonts w:cs="Times New Roman"/>
          <w:szCs w:val="28"/>
        </w:rPr>
      </w:pPr>
      <w:r w:rsidRPr="0024221C">
        <w:rPr>
          <w:rFonts w:cs="Times New Roman"/>
          <w:szCs w:val="28"/>
        </w:rPr>
        <w:t>«</w:t>
      </w:r>
      <w:r w:rsidR="00FE7142" w:rsidRPr="0024221C">
        <w:rPr>
          <w:rFonts w:cs="Times New Roman"/>
          <w:szCs w:val="28"/>
        </w:rPr>
        <w:t>Повістка про виклик</w:t>
      </w:r>
      <w:r w:rsidRPr="0024221C">
        <w:rPr>
          <w:rFonts w:cs="Times New Roman"/>
          <w:szCs w:val="28"/>
        </w:rPr>
        <w:t>»</w:t>
      </w:r>
    </w:p>
    <w:p w14:paraId="03C76C12" w14:textId="2646BD77" w:rsidR="00FE7142" w:rsidRPr="0024221C" w:rsidRDefault="00FE7142" w:rsidP="0024221C">
      <w:pPr>
        <w:autoSpaceDE w:val="0"/>
        <w:autoSpaceDN w:val="0"/>
        <w:adjustRightInd w:val="0"/>
        <w:ind w:firstLine="709"/>
        <w:rPr>
          <w:rFonts w:cs="Times New Roman"/>
          <w:color w:val="000000"/>
          <w:szCs w:val="28"/>
        </w:rPr>
      </w:pPr>
      <w:r w:rsidRPr="0024221C">
        <w:rPr>
          <w:rFonts w:cs="Times New Roman"/>
          <w:szCs w:val="28"/>
        </w:rPr>
        <w:t>Снігурівський районний суд Миколаївської області викликає обвинувачену Котляр Ларису Миколаївну, 18.05.1976 р.н., громадянку України, останнє відоме місце проживання: вул. Першотравнева, буд. 12, с. Івано-Кепине Баштанський район Миколаївська область, в судовій справі №</w:t>
      </w:r>
      <w:r w:rsidR="001C49E1">
        <w:rPr>
          <w:rFonts w:cs="Times New Roman"/>
          <w:szCs w:val="28"/>
        </w:rPr>
        <w:t xml:space="preserve"> </w:t>
      </w:r>
      <w:r w:rsidRPr="0024221C">
        <w:rPr>
          <w:rFonts w:cs="Times New Roman"/>
          <w:szCs w:val="28"/>
        </w:rPr>
        <w:t xml:space="preserve">485/1146/23 (провадження № 1-кп/485/26/24) </w:t>
      </w:r>
      <w:r w:rsidRPr="0024221C">
        <w:rPr>
          <w:rFonts w:cs="Times New Roman"/>
          <w:szCs w:val="28"/>
          <w:shd w:val="clear" w:color="auto" w:fill="FFFFFF"/>
        </w:rPr>
        <w:t xml:space="preserve">у кримінальному провадженні </w:t>
      </w:r>
      <w:r w:rsidR="0024221C">
        <w:rPr>
          <w:rFonts w:cs="Times New Roman"/>
          <w:szCs w:val="28"/>
          <w:shd w:val="clear" w:color="auto" w:fill="FFFFFF"/>
        </w:rPr>
        <w:t xml:space="preserve">                                           </w:t>
      </w:r>
      <w:r w:rsidRPr="0024221C">
        <w:rPr>
          <w:rFonts w:cs="Times New Roman"/>
          <w:szCs w:val="28"/>
          <w:shd w:val="clear" w:color="auto" w:fill="FFFFFF"/>
        </w:rPr>
        <w:t>№</w:t>
      </w:r>
      <w:r w:rsidR="0024221C">
        <w:rPr>
          <w:rFonts w:cs="Times New Roman"/>
          <w:szCs w:val="28"/>
          <w:shd w:val="clear" w:color="auto" w:fill="FFFFFF"/>
        </w:rPr>
        <w:t xml:space="preserve"> </w:t>
      </w:r>
      <w:r w:rsidRPr="0024221C">
        <w:rPr>
          <w:rFonts w:cs="Times New Roman"/>
          <w:szCs w:val="28"/>
          <w:shd w:val="clear" w:color="auto" w:fill="FFFFFF"/>
        </w:rPr>
        <w:t xml:space="preserve">22022150000001359 по обвинуваченню Котляр Лариси Миколаївни </w:t>
      </w:r>
      <w:r w:rsidR="0024221C">
        <w:rPr>
          <w:rFonts w:cs="Times New Roman"/>
          <w:szCs w:val="28"/>
          <w:shd w:val="clear" w:color="auto" w:fill="FFFFFF"/>
        </w:rPr>
        <w:t xml:space="preserve">                                </w:t>
      </w:r>
      <w:r w:rsidRPr="0024221C">
        <w:rPr>
          <w:rFonts w:cs="Times New Roman"/>
          <w:szCs w:val="28"/>
          <w:shd w:val="clear" w:color="auto" w:fill="FFFFFF"/>
        </w:rPr>
        <w:t xml:space="preserve">у вчиненні кримінального правопорушення, передбаченого ч. 5 ст. 111-1 </w:t>
      </w:r>
      <w:r w:rsidR="0024221C">
        <w:rPr>
          <w:rFonts w:cs="Times New Roman"/>
          <w:szCs w:val="28"/>
          <w:shd w:val="clear" w:color="auto" w:fill="FFFFFF"/>
        </w:rPr>
        <w:t xml:space="preserve">                     </w:t>
      </w:r>
      <w:r w:rsidRPr="0024221C">
        <w:rPr>
          <w:rFonts w:cs="Times New Roman"/>
          <w:szCs w:val="28"/>
          <w:shd w:val="clear" w:color="auto" w:fill="FFFFFF"/>
        </w:rPr>
        <w:t>КК України, для участі в</w:t>
      </w:r>
      <w:r w:rsidRPr="0024221C">
        <w:rPr>
          <w:rFonts w:cs="Times New Roman"/>
          <w:szCs w:val="28"/>
        </w:rPr>
        <w:t xml:space="preserve"> судових засіданнях</w:t>
      </w:r>
      <w:r w:rsidRPr="0024221C">
        <w:rPr>
          <w:rFonts w:cs="Times New Roman"/>
          <w:szCs w:val="28"/>
          <w:shd w:val="clear" w:color="auto" w:fill="FFFFFF"/>
        </w:rPr>
        <w:t xml:space="preserve">, які призначено </w:t>
      </w:r>
      <w:r w:rsidRPr="0024221C">
        <w:rPr>
          <w:rFonts w:cs="Times New Roman"/>
          <w:b/>
          <w:bCs/>
          <w:szCs w:val="28"/>
          <w:shd w:val="clear" w:color="auto" w:fill="FFFFFF"/>
        </w:rPr>
        <w:t xml:space="preserve">на 09 год. 30 хв. 10.07.2024, 09 год. 30 хв. 23.07.2024, </w:t>
      </w:r>
      <w:r w:rsidRPr="0024221C">
        <w:rPr>
          <w:rFonts w:cs="Times New Roman"/>
          <w:szCs w:val="28"/>
          <w:shd w:val="clear" w:color="auto" w:fill="FFFFFF"/>
        </w:rPr>
        <w:t xml:space="preserve">та відбудуться в приміщенні </w:t>
      </w:r>
      <w:r w:rsidR="0024221C">
        <w:rPr>
          <w:rFonts w:cs="Times New Roman"/>
          <w:szCs w:val="28"/>
          <w:shd w:val="clear" w:color="auto" w:fill="FFFFFF"/>
        </w:rPr>
        <w:t xml:space="preserve">       </w:t>
      </w:r>
      <w:r w:rsidRPr="0024221C">
        <w:rPr>
          <w:rFonts w:cs="Times New Roman"/>
          <w:szCs w:val="28"/>
          <w:shd w:val="clear" w:color="auto" w:fill="FFFFFF"/>
        </w:rPr>
        <w:t xml:space="preserve">Снігурівського районного суду Миколаївської області </w:t>
      </w:r>
      <w:r w:rsidRPr="0024221C">
        <w:rPr>
          <w:rFonts w:cs="Times New Roman"/>
          <w:color w:val="000000"/>
          <w:szCs w:val="28"/>
        </w:rPr>
        <w:t xml:space="preserve">за адресою: </w:t>
      </w:r>
      <w:r w:rsidR="0024221C">
        <w:rPr>
          <w:rFonts w:cs="Times New Roman"/>
          <w:color w:val="000000"/>
          <w:szCs w:val="28"/>
        </w:rPr>
        <w:t xml:space="preserve">                            </w:t>
      </w:r>
      <w:r w:rsidRPr="0024221C">
        <w:rPr>
          <w:rFonts w:cs="Times New Roman"/>
          <w:color w:val="000000"/>
          <w:szCs w:val="28"/>
        </w:rPr>
        <w:t>57300, Миколаївська область, м. Снігурівка, вул. Імені генерала Плієва І.О., 69 (зал судових засідань), під головуванням судді Соловйова О.В.</w:t>
      </w:r>
    </w:p>
    <w:p w14:paraId="1489ABE9" w14:textId="6B9E1D99" w:rsidR="00FE7142" w:rsidRPr="0024221C" w:rsidRDefault="00FE7142" w:rsidP="0024221C">
      <w:pPr>
        <w:autoSpaceDE w:val="0"/>
        <w:autoSpaceDN w:val="0"/>
        <w:adjustRightInd w:val="0"/>
        <w:ind w:firstLine="709"/>
        <w:rPr>
          <w:rFonts w:cs="Times New Roman"/>
          <w:color w:val="000000"/>
          <w:szCs w:val="28"/>
          <w:shd w:val="clear" w:color="auto" w:fill="FFFFFF"/>
        </w:rPr>
      </w:pPr>
      <w:r w:rsidRPr="0024221C">
        <w:rPr>
          <w:rFonts w:cs="Times New Roman"/>
          <w:color w:val="000000"/>
          <w:szCs w:val="28"/>
        </w:rPr>
        <w:t xml:space="preserve"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 Поважні причини неприбуття особи за викликом суду передбачені ст. 138 КПК України. З моменту </w:t>
      </w:r>
      <w:r w:rsidRPr="0024221C">
        <w:rPr>
          <w:rFonts w:cs="Times New Roman"/>
          <w:color w:val="000000"/>
          <w:szCs w:val="28"/>
          <w:shd w:val="clear" w:color="auto" w:fill="FFFFFF"/>
        </w:rPr>
        <w:t xml:space="preserve">опублікування повістки про виклик на офіційному веб-сайті суду, у засобах масової інформації загальнодержавної сфери розповсюдження газеті </w:t>
      </w:r>
      <w:r w:rsidR="0024221C">
        <w:rPr>
          <w:rFonts w:cs="Times New Roman"/>
          <w:color w:val="000000"/>
          <w:szCs w:val="28"/>
          <w:shd w:val="clear" w:color="auto" w:fill="FFFFFF"/>
        </w:rPr>
        <w:t>«</w:t>
      </w:r>
      <w:r w:rsidRPr="0024221C">
        <w:rPr>
          <w:rFonts w:cs="Times New Roman"/>
          <w:color w:val="000000"/>
          <w:szCs w:val="28"/>
          <w:shd w:val="clear" w:color="auto" w:fill="FFFFFF"/>
        </w:rPr>
        <w:t xml:space="preserve">Урядовий </w:t>
      </w:r>
      <w:r w:rsidR="0010374C" w:rsidRPr="0024221C">
        <w:rPr>
          <w:rFonts w:cs="Times New Roman"/>
          <w:color w:val="000000"/>
          <w:szCs w:val="28"/>
          <w:shd w:val="clear" w:color="auto" w:fill="FFFFFF"/>
        </w:rPr>
        <w:t>Кур’єр</w:t>
      </w:r>
      <w:r w:rsidR="0024221C">
        <w:rPr>
          <w:rFonts w:cs="Times New Roman"/>
          <w:color w:val="000000"/>
          <w:szCs w:val="28"/>
          <w:shd w:val="clear" w:color="auto" w:fill="FFFFFF"/>
        </w:rPr>
        <w:t>»</w:t>
      </w:r>
      <w:r w:rsidRPr="0024221C">
        <w:rPr>
          <w:rFonts w:cs="Times New Roman"/>
          <w:color w:val="000000"/>
          <w:szCs w:val="28"/>
          <w:shd w:val="clear" w:color="auto" w:fill="FFFFFF"/>
        </w:rPr>
        <w:t xml:space="preserve"> та на офіційному веб-сайті </w:t>
      </w:r>
      <w:r w:rsidRPr="0024221C">
        <w:rPr>
          <w:rFonts w:cs="Times New Roman"/>
          <w:szCs w:val="28"/>
          <w:shd w:val="clear" w:color="auto" w:fill="FFFFFF"/>
        </w:rPr>
        <w:t>Офісу Генерального прокурора</w:t>
      </w:r>
      <w:r w:rsidRPr="0024221C">
        <w:rPr>
          <w:rFonts w:cs="Times New Roman"/>
          <w:color w:val="000000"/>
          <w:szCs w:val="28"/>
          <w:shd w:val="clear" w:color="auto" w:fill="FFFFFF"/>
        </w:rPr>
        <w:t xml:space="preserve"> обвинувачена вважається належним чином ознайомленою з її змістом.</w:t>
      </w:r>
    </w:p>
    <w:p w14:paraId="0094B40F" w14:textId="77777777" w:rsidR="00FE7142" w:rsidRPr="0024221C" w:rsidRDefault="00FE7142" w:rsidP="0024221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14:paraId="63CC4F95" w14:textId="77777777" w:rsidR="00FE7142" w:rsidRPr="0024221C" w:rsidRDefault="00FE7142" w:rsidP="0024221C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14:paraId="3015E072" w14:textId="77777777" w:rsidR="00FE7142" w:rsidRPr="0024221C" w:rsidRDefault="00FE7142" w:rsidP="00FE7142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24221C">
        <w:rPr>
          <w:rFonts w:cs="Times New Roman"/>
          <w:szCs w:val="28"/>
        </w:rPr>
        <w:t>Суддя                                                                                                        О.В. Соловйов</w:t>
      </w:r>
    </w:p>
    <w:sectPr w:rsidR="00FE7142" w:rsidRPr="0024221C" w:rsidSect="001B5391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E17B7"/>
    <w:multiLevelType w:val="multilevel"/>
    <w:tmpl w:val="7A61BE57"/>
    <w:lvl w:ilvl="0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53"/>
    <w:rsid w:val="0010374C"/>
    <w:rsid w:val="00177D04"/>
    <w:rsid w:val="001C49E1"/>
    <w:rsid w:val="0024221C"/>
    <w:rsid w:val="0029556C"/>
    <w:rsid w:val="00906F53"/>
    <w:rsid w:val="00DF4E06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E753"/>
  <w15:chartTrackingRefBased/>
  <w15:docId w15:val="{DBEAE885-3D26-4E82-9B1F-E9E98621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Курінна</dc:creator>
  <cp:keywords/>
  <dc:description/>
  <cp:lastModifiedBy>Олексій Олексій</cp:lastModifiedBy>
  <cp:revision>5</cp:revision>
  <dcterms:created xsi:type="dcterms:W3CDTF">2024-06-03T07:39:00Z</dcterms:created>
  <dcterms:modified xsi:type="dcterms:W3CDTF">2024-06-04T09:52:00Z</dcterms:modified>
</cp:coreProperties>
</file>