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0DE0" w14:textId="77777777" w:rsidR="00605AD7" w:rsidRPr="00605AD7" w:rsidRDefault="00605AD7" w:rsidP="00605AD7">
      <w:pPr>
        <w:autoSpaceDE w:val="0"/>
        <w:autoSpaceDN w:val="0"/>
        <w:adjustRightInd w:val="0"/>
        <w:spacing w:after="60"/>
        <w:ind w:firstLine="0"/>
        <w:jc w:val="center"/>
        <w:rPr>
          <w:rFonts w:cs="Times New Roman"/>
          <w:sz w:val="24"/>
          <w:szCs w:val="24"/>
        </w:rPr>
      </w:pPr>
      <w:r w:rsidRPr="00605AD7">
        <w:rPr>
          <w:rFonts w:cs="Times New Roman"/>
          <w:noProof/>
          <w:sz w:val="24"/>
          <w:szCs w:val="24"/>
        </w:rPr>
        <w:drawing>
          <wp:inline distT="0" distB="0" distL="0" distR="0" wp14:anchorId="70A71248" wp14:editId="5475350A">
            <wp:extent cx="483235" cy="664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A82CC1" w14:textId="77777777" w:rsidR="00605AD7" w:rsidRPr="00605AD7" w:rsidRDefault="00605AD7" w:rsidP="00605AD7">
      <w:pPr>
        <w:keepNext/>
        <w:numPr>
          <w:ilvl w:val="5"/>
          <w:numId w:val="1"/>
        </w:numPr>
        <w:autoSpaceDE w:val="0"/>
        <w:autoSpaceDN w:val="0"/>
        <w:adjustRightInd w:val="0"/>
        <w:spacing w:after="160" w:line="259" w:lineRule="auto"/>
        <w:ind w:firstLine="0"/>
        <w:jc w:val="center"/>
        <w:outlineLvl w:val="5"/>
        <w:rPr>
          <w:rFonts w:cs="Times New Roman"/>
          <w:szCs w:val="28"/>
        </w:rPr>
      </w:pPr>
      <w:r w:rsidRPr="00605AD7">
        <w:rPr>
          <w:rFonts w:cs="Times New Roman"/>
          <w:b/>
          <w:bCs/>
          <w:szCs w:val="28"/>
        </w:rPr>
        <w:t>СНІГУРІВСЬКИЙ РАЙОННИЙ</w:t>
      </w:r>
      <w:r w:rsidRPr="00605AD7">
        <w:rPr>
          <w:rFonts w:cs="Times New Roman"/>
          <w:b/>
          <w:bCs/>
          <w:sz w:val="24"/>
          <w:szCs w:val="24"/>
        </w:rPr>
        <w:t xml:space="preserve"> </w:t>
      </w:r>
      <w:r w:rsidRPr="00605AD7">
        <w:rPr>
          <w:rFonts w:cs="Times New Roman"/>
          <w:b/>
          <w:bCs/>
          <w:szCs w:val="28"/>
        </w:rPr>
        <w:t>СУД МИКОЛАЇВСЬКОЇ ОБЛАСТІ</w:t>
      </w:r>
    </w:p>
    <w:p w14:paraId="24C9D4FC" w14:textId="77777777" w:rsidR="00605AD7" w:rsidRPr="00605AD7" w:rsidRDefault="00605AD7" w:rsidP="00605AD7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 w:rsidRPr="00605AD7">
        <w:rPr>
          <w:rFonts w:cs="Times New Roman"/>
          <w:sz w:val="24"/>
          <w:szCs w:val="24"/>
        </w:rPr>
        <w:t xml:space="preserve">вул. імені генерала </w:t>
      </w:r>
      <w:proofErr w:type="spellStart"/>
      <w:r w:rsidRPr="00605AD7">
        <w:rPr>
          <w:rFonts w:cs="Times New Roman"/>
          <w:sz w:val="24"/>
          <w:szCs w:val="24"/>
        </w:rPr>
        <w:t>Плієва</w:t>
      </w:r>
      <w:proofErr w:type="spellEnd"/>
      <w:r w:rsidRPr="00605AD7">
        <w:rPr>
          <w:rFonts w:cs="Times New Roman"/>
          <w:sz w:val="24"/>
          <w:szCs w:val="24"/>
        </w:rPr>
        <w:t xml:space="preserve"> І.О., буд.69, м. Снігурівка, Миколаївська область, 57300</w:t>
      </w:r>
    </w:p>
    <w:p w14:paraId="6DFC9E76" w14:textId="77777777" w:rsidR="00605AD7" w:rsidRPr="00605AD7" w:rsidRDefault="00605AD7" w:rsidP="00605AD7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proofErr w:type="spellStart"/>
      <w:r w:rsidRPr="00605AD7">
        <w:rPr>
          <w:rFonts w:cs="Times New Roman"/>
          <w:sz w:val="24"/>
          <w:szCs w:val="24"/>
        </w:rPr>
        <w:t>тел</w:t>
      </w:r>
      <w:proofErr w:type="spellEnd"/>
      <w:r w:rsidRPr="00605AD7">
        <w:rPr>
          <w:rFonts w:cs="Times New Roman"/>
          <w:sz w:val="24"/>
          <w:szCs w:val="24"/>
        </w:rPr>
        <w:t>. (05162) 3-25-08, 3-25-40, 3-25-90, E-</w:t>
      </w:r>
      <w:proofErr w:type="spellStart"/>
      <w:r w:rsidRPr="00605AD7">
        <w:rPr>
          <w:rFonts w:cs="Times New Roman"/>
          <w:sz w:val="24"/>
          <w:szCs w:val="24"/>
        </w:rPr>
        <w:t>mail</w:t>
      </w:r>
      <w:proofErr w:type="spellEnd"/>
      <w:r w:rsidRPr="00605AD7">
        <w:rPr>
          <w:rFonts w:cs="Times New Roman"/>
          <w:sz w:val="24"/>
          <w:szCs w:val="24"/>
        </w:rPr>
        <w:t xml:space="preserve">: </w:t>
      </w:r>
      <w:hyperlink r:id="rId6" w:history="1">
        <w:r w:rsidRPr="00605AD7">
          <w:rPr>
            <w:rFonts w:cs="Times New Roman"/>
            <w:color w:val="000000"/>
            <w:sz w:val="24"/>
            <w:szCs w:val="24"/>
          </w:rPr>
          <w:t>inbox@sn.mk.court.gov.ua</w:t>
        </w:r>
      </w:hyperlink>
    </w:p>
    <w:p w14:paraId="0F5809AF" w14:textId="77777777" w:rsidR="00605AD7" w:rsidRPr="00605AD7" w:rsidRDefault="00605AD7" w:rsidP="00605AD7">
      <w:pPr>
        <w:autoSpaceDE w:val="0"/>
        <w:autoSpaceDN w:val="0"/>
        <w:adjustRightInd w:val="0"/>
        <w:ind w:firstLine="0"/>
        <w:rPr>
          <w:rFonts w:cs="Times New Roman"/>
          <w:szCs w:val="28"/>
          <w:shd w:val="clear" w:color="auto" w:fill="FFFFFF"/>
        </w:rPr>
      </w:pPr>
    </w:p>
    <w:p w14:paraId="3F7838F2" w14:textId="77777777" w:rsidR="00605AD7" w:rsidRPr="00605AD7" w:rsidRDefault="00605AD7" w:rsidP="00605AD7">
      <w:pPr>
        <w:autoSpaceDE w:val="0"/>
        <w:autoSpaceDN w:val="0"/>
        <w:adjustRightInd w:val="0"/>
        <w:ind w:firstLine="0"/>
        <w:rPr>
          <w:rFonts w:cs="Times New Roman"/>
          <w:szCs w:val="28"/>
          <w:shd w:val="clear" w:color="auto" w:fill="FFFFFF"/>
        </w:rPr>
      </w:pPr>
    </w:p>
    <w:p w14:paraId="022D6280" w14:textId="77777777" w:rsidR="00605AD7" w:rsidRPr="00605AD7" w:rsidRDefault="00605AD7" w:rsidP="00605AD7">
      <w:pPr>
        <w:spacing w:after="160" w:line="259" w:lineRule="auto"/>
        <w:ind w:left="2832" w:firstLine="708"/>
        <w:jc w:val="left"/>
        <w:rPr>
          <w:rFonts w:cs="Times New Roman"/>
          <w:szCs w:val="28"/>
        </w:rPr>
      </w:pPr>
      <w:r w:rsidRPr="00605AD7">
        <w:rPr>
          <w:rFonts w:cs="Times New Roman"/>
          <w:szCs w:val="28"/>
        </w:rPr>
        <w:t>"Повістка про виклик"</w:t>
      </w:r>
    </w:p>
    <w:p w14:paraId="22288006" w14:textId="0A3CACA1" w:rsidR="00605AD7" w:rsidRPr="00605AD7" w:rsidRDefault="00605AD7" w:rsidP="00605AD7">
      <w:pPr>
        <w:ind w:firstLine="709"/>
        <w:rPr>
          <w:rFonts w:cs="Times New Roman"/>
          <w:sz w:val="24"/>
          <w:szCs w:val="24"/>
        </w:rPr>
      </w:pPr>
      <w:r w:rsidRPr="00605AD7">
        <w:rPr>
          <w:rFonts w:cs="Times New Roman"/>
          <w:sz w:val="24"/>
          <w:szCs w:val="24"/>
        </w:rPr>
        <w:t xml:space="preserve">Снігурівський районний суд Миколаївської області викликає обвинуваченого               </w:t>
      </w:r>
      <w:r w:rsidRPr="00605AD7">
        <w:rPr>
          <w:rFonts w:cs="Times New Roman"/>
          <w:b/>
          <w:bCs/>
          <w:sz w:val="24"/>
          <w:szCs w:val="24"/>
        </w:rPr>
        <w:t xml:space="preserve">Козленка Андрія Володимировича, 08.12.1964 </w:t>
      </w:r>
      <w:proofErr w:type="spellStart"/>
      <w:r w:rsidRPr="00605AD7">
        <w:rPr>
          <w:rFonts w:cs="Times New Roman"/>
          <w:b/>
          <w:bCs/>
          <w:sz w:val="24"/>
          <w:szCs w:val="24"/>
        </w:rPr>
        <w:t>р.н</w:t>
      </w:r>
      <w:proofErr w:type="spellEnd"/>
      <w:r w:rsidRPr="00605AD7">
        <w:rPr>
          <w:rFonts w:cs="Times New Roman"/>
          <w:b/>
          <w:bCs/>
          <w:sz w:val="24"/>
          <w:szCs w:val="24"/>
        </w:rPr>
        <w:t>.,</w:t>
      </w:r>
      <w:r w:rsidRPr="00605AD7">
        <w:rPr>
          <w:rFonts w:cs="Times New Roman"/>
          <w:sz w:val="24"/>
          <w:szCs w:val="24"/>
        </w:rPr>
        <w:t xml:space="preserve"> громадянина</w:t>
      </w:r>
      <w:r w:rsidRPr="00605AD7">
        <w:rPr>
          <w:rFonts w:cs="Times New Roman"/>
          <w:sz w:val="24"/>
          <w:szCs w:val="24"/>
          <w:lang w:val="en-US"/>
        </w:rPr>
        <w:t xml:space="preserve"> </w:t>
      </w:r>
      <w:r w:rsidRPr="00605AD7">
        <w:rPr>
          <w:rFonts w:cs="Times New Roman"/>
          <w:sz w:val="24"/>
          <w:szCs w:val="24"/>
        </w:rPr>
        <w:t>України, зареєстрованого за адресою: вул.</w:t>
      </w:r>
      <w:r w:rsidRPr="00605AD7">
        <w:rPr>
          <w:rFonts w:cs="Times New Roman"/>
          <w:sz w:val="24"/>
          <w:szCs w:val="24"/>
          <w:lang w:val="en-US"/>
        </w:rPr>
        <w:t xml:space="preserve"> </w:t>
      </w:r>
      <w:r w:rsidRPr="00605AD7">
        <w:rPr>
          <w:rFonts w:cs="Times New Roman"/>
          <w:sz w:val="24"/>
          <w:szCs w:val="24"/>
        </w:rPr>
        <w:t xml:space="preserve">Валерія Бойченка, буд. 50, м. Снігурівка Баштанського району Миколаївської області, у кримінальному провадженні № 22023150000000262 від 25 травня 2023 року за ознаками кримінального правопорушення, передбаченого ч. 5 ст. 111-1 КК України, для участі              в підготовчому судовому засіданні, яке призначено </w:t>
      </w:r>
      <w:r w:rsidRPr="00605AD7">
        <w:rPr>
          <w:rFonts w:cs="Times New Roman"/>
          <w:b/>
          <w:bCs/>
          <w:sz w:val="24"/>
          <w:szCs w:val="24"/>
        </w:rPr>
        <w:t>на 13.00 год. 1</w:t>
      </w:r>
      <w:r>
        <w:rPr>
          <w:rFonts w:cs="Times New Roman"/>
          <w:b/>
          <w:bCs/>
          <w:sz w:val="24"/>
          <w:szCs w:val="24"/>
        </w:rPr>
        <w:t>8</w:t>
      </w:r>
      <w:r w:rsidRPr="00605AD7">
        <w:rPr>
          <w:rFonts w:cs="Times New Roman"/>
          <w:b/>
          <w:bCs/>
          <w:sz w:val="24"/>
          <w:szCs w:val="24"/>
        </w:rPr>
        <w:t>.01.2024</w:t>
      </w:r>
      <w:r w:rsidRPr="00605AD7">
        <w:rPr>
          <w:rFonts w:cs="Times New Roman"/>
          <w:sz w:val="24"/>
          <w:szCs w:val="24"/>
        </w:rPr>
        <w:t xml:space="preserve">, та відбудеться в приміщенні Снігурівського районного суду Миколаївської області за адресою: 57300, Миколаївська область, м. Снігурівка, вул. Імені генерала </w:t>
      </w:r>
      <w:proofErr w:type="spellStart"/>
      <w:r w:rsidRPr="00605AD7">
        <w:rPr>
          <w:rFonts w:cs="Times New Roman"/>
          <w:sz w:val="24"/>
          <w:szCs w:val="24"/>
        </w:rPr>
        <w:t>Плієва</w:t>
      </w:r>
      <w:proofErr w:type="spellEnd"/>
      <w:r w:rsidRPr="00605AD7">
        <w:rPr>
          <w:rFonts w:cs="Times New Roman"/>
          <w:sz w:val="24"/>
          <w:szCs w:val="24"/>
        </w:rPr>
        <w:t xml:space="preserve"> І.О., 69 (зал судових           засідань), під головуванням судді </w:t>
      </w:r>
      <w:proofErr w:type="spellStart"/>
      <w:r w:rsidRPr="00605AD7">
        <w:rPr>
          <w:rFonts w:cs="Times New Roman"/>
          <w:sz w:val="24"/>
          <w:szCs w:val="24"/>
        </w:rPr>
        <w:t>Квєтки</w:t>
      </w:r>
      <w:proofErr w:type="spellEnd"/>
      <w:r w:rsidRPr="00605AD7">
        <w:rPr>
          <w:rFonts w:cs="Times New Roman"/>
          <w:sz w:val="24"/>
          <w:szCs w:val="24"/>
        </w:rPr>
        <w:t xml:space="preserve"> І.А.</w:t>
      </w:r>
    </w:p>
    <w:p w14:paraId="06C43084" w14:textId="77777777" w:rsidR="00605AD7" w:rsidRPr="00605AD7" w:rsidRDefault="00605AD7" w:rsidP="00605AD7">
      <w:pPr>
        <w:ind w:firstLine="709"/>
        <w:rPr>
          <w:rFonts w:cs="Times New Roman"/>
          <w:sz w:val="24"/>
          <w:szCs w:val="24"/>
        </w:rPr>
      </w:pPr>
      <w:r w:rsidRPr="00605AD7">
        <w:rPr>
          <w:rFonts w:cs="Times New Roman"/>
          <w:sz w:val="24"/>
          <w:szCs w:val="24"/>
        </w:rPr>
        <w:t>У разі неприбуття в судове засідання обвинувачений повинен повідомити суд про         причини неявки, інакше судове засідання здійснюватиметься за його відсутності. Поважні причини неприбуття особи за викликом суду передбачені ст. 138 КПК України. З моменту опублікування повістки про виклик у засобах масової інформації загальнодержавної сфери розповсюдження обвинувачений вважається належним чином ознайомленим з її змістом.</w:t>
      </w:r>
    </w:p>
    <w:p w14:paraId="2F85E343" w14:textId="77777777" w:rsidR="00605AD7" w:rsidRPr="00605AD7" w:rsidRDefault="00605AD7" w:rsidP="00605AD7">
      <w:pPr>
        <w:ind w:firstLine="709"/>
        <w:rPr>
          <w:rFonts w:cs="Times New Roman"/>
          <w:sz w:val="24"/>
          <w:szCs w:val="24"/>
        </w:rPr>
      </w:pPr>
      <w:r w:rsidRPr="00605AD7">
        <w:rPr>
          <w:rFonts w:cs="Times New Roman"/>
          <w:sz w:val="24"/>
          <w:szCs w:val="24"/>
        </w:rPr>
        <w:t xml:space="preserve">Снігурівський районний суд Миколаївської області повідомляє обвинуваченому               Козленку Андрію Володимировичу, 08.12.1964 </w:t>
      </w:r>
      <w:proofErr w:type="spellStart"/>
      <w:r w:rsidRPr="00605AD7">
        <w:rPr>
          <w:rFonts w:cs="Times New Roman"/>
          <w:sz w:val="24"/>
          <w:szCs w:val="24"/>
        </w:rPr>
        <w:t>р.н</w:t>
      </w:r>
      <w:proofErr w:type="spellEnd"/>
      <w:r w:rsidRPr="00605AD7">
        <w:rPr>
          <w:rFonts w:cs="Times New Roman"/>
          <w:sz w:val="24"/>
          <w:szCs w:val="24"/>
        </w:rPr>
        <w:t>., про постановлення ухвали (справа                              № 485/1185/23, провадження № 1-кп/485/107/23) про призначення судового розгляду за відсутності обвинуваченого (</w:t>
      </w:r>
      <w:r w:rsidRPr="00605AD7">
        <w:rPr>
          <w:rFonts w:cs="Times New Roman"/>
          <w:sz w:val="24"/>
          <w:szCs w:val="24"/>
          <w:lang w:val="en-US"/>
        </w:rPr>
        <w:t>in absentia</w:t>
      </w:r>
      <w:r w:rsidRPr="00605AD7">
        <w:rPr>
          <w:rFonts w:cs="Times New Roman"/>
          <w:sz w:val="24"/>
          <w:szCs w:val="24"/>
        </w:rPr>
        <w:t>)</w:t>
      </w:r>
      <w:r w:rsidRPr="00605AD7">
        <w:rPr>
          <w:rFonts w:cs="Times New Roman"/>
          <w:sz w:val="24"/>
          <w:szCs w:val="24"/>
          <w:lang w:val="en-US"/>
        </w:rPr>
        <w:t xml:space="preserve"> </w:t>
      </w:r>
      <w:r w:rsidRPr="00605AD7">
        <w:rPr>
          <w:rFonts w:cs="Times New Roman"/>
          <w:sz w:val="24"/>
          <w:szCs w:val="24"/>
        </w:rPr>
        <w:t>в порядку спеціального судового провадження від 30.11.2023, яка розміщена за наступною веб-адресою (посиланням) в Єдиному державному реєстрі судових рішень: https://reyestr.court.gov.ua/Review/115284903.</w:t>
      </w:r>
    </w:p>
    <w:p w14:paraId="3E6C5ABB" w14:textId="77777777" w:rsidR="00605AD7" w:rsidRPr="00605AD7" w:rsidRDefault="00605AD7" w:rsidP="00605AD7">
      <w:pPr>
        <w:spacing w:after="160" w:line="259" w:lineRule="auto"/>
        <w:ind w:firstLine="0"/>
        <w:jc w:val="left"/>
        <w:rPr>
          <w:rFonts w:asciiTheme="minorHAnsi" w:hAnsiTheme="minorHAnsi"/>
          <w:sz w:val="26"/>
          <w:szCs w:val="26"/>
        </w:rPr>
      </w:pPr>
    </w:p>
    <w:p w14:paraId="5DE18628" w14:textId="77777777" w:rsidR="00605AD7" w:rsidRPr="00605AD7" w:rsidRDefault="00605AD7" w:rsidP="00605AD7">
      <w:pPr>
        <w:spacing w:after="160" w:line="259" w:lineRule="auto"/>
        <w:ind w:firstLine="0"/>
        <w:jc w:val="left"/>
        <w:rPr>
          <w:rFonts w:asciiTheme="minorHAnsi" w:hAnsiTheme="minorHAnsi"/>
          <w:sz w:val="26"/>
          <w:szCs w:val="26"/>
        </w:rPr>
      </w:pPr>
    </w:p>
    <w:p w14:paraId="2FE49EA6" w14:textId="6C589FBC" w:rsidR="00605AD7" w:rsidRPr="00605AD7" w:rsidRDefault="00605AD7" w:rsidP="00605AD7">
      <w:pPr>
        <w:spacing w:after="160" w:line="259" w:lineRule="auto"/>
        <w:ind w:firstLine="0"/>
        <w:jc w:val="left"/>
        <w:rPr>
          <w:rFonts w:cs="Times New Roman"/>
          <w:sz w:val="26"/>
          <w:szCs w:val="26"/>
        </w:rPr>
      </w:pPr>
      <w:r w:rsidRPr="00605AD7">
        <w:rPr>
          <w:rFonts w:cs="Times New Roman"/>
          <w:sz w:val="26"/>
          <w:szCs w:val="26"/>
        </w:rPr>
        <w:t xml:space="preserve">Суддя </w:t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  <w:t xml:space="preserve">           Іванна КВЄТКА</w:t>
      </w:r>
    </w:p>
    <w:sectPr w:rsidR="00605AD7" w:rsidRPr="00605AD7" w:rsidSect="00382142">
      <w:pgSz w:w="11906" w:h="16838" w:code="9"/>
      <w:pgMar w:top="1134" w:right="567" w:bottom="1134" w:left="1701" w:header="850" w:footer="85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80C30"/>
    <w:multiLevelType w:val="multilevel"/>
    <w:tmpl w:val="42A916D5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887"/>
    <w:rsid w:val="00605AD7"/>
    <w:rsid w:val="007504C5"/>
    <w:rsid w:val="007D4F3A"/>
    <w:rsid w:val="00A30887"/>
    <w:rsid w:val="00C27508"/>
    <w:rsid w:val="00C7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A11A"/>
  <w15:chartTrackingRefBased/>
  <w15:docId w15:val="{E8A53D43-7DF3-4C90-A5DD-29ED67AE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sn.mk.court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Мальченко</dc:creator>
  <cp:keywords/>
  <dc:description/>
  <cp:lastModifiedBy>Usermop</cp:lastModifiedBy>
  <cp:revision>3</cp:revision>
  <dcterms:created xsi:type="dcterms:W3CDTF">2024-01-15T09:21:00Z</dcterms:created>
  <dcterms:modified xsi:type="dcterms:W3CDTF">2024-01-15T09:53:00Z</dcterms:modified>
</cp:coreProperties>
</file>