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F6B83" w14:textId="00D55E38" w:rsidR="00462C6F" w:rsidRPr="00462C6F" w:rsidRDefault="00462C6F" w:rsidP="000D1F9C">
      <w:pPr>
        <w:shd w:val="clear" w:color="auto" w:fill="FFFFFF"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462C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Звіт про отримання майна в рамках про</w:t>
      </w:r>
      <w:r w:rsidR="00726398" w:rsidRPr="007263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є</w:t>
      </w:r>
      <w:r w:rsidRPr="00462C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кту міжнародної технічної допомоги</w:t>
      </w:r>
    </w:p>
    <w:p w14:paraId="6BDFD5DA" w14:textId="24F9D7A5" w:rsidR="00462C6F" w:rsidRDefault="00726398" w:rsidP="00726398">
      <w:pPr>
        <w:jc w:val="both"/>
        <w:rPr>
          <w:rStyle w:val="docdata"/>
          <w:rFonts w:ascii="Times New Roman" w:hAnsi="Times New Roman" w:cs="Times New Roman"/>
          <w:sz w:val="28"/>
          <w:szCs w:val="28"/>
          <w:lang w:val="uk-UA"/>
        </w:rPr>
      </w:pPr>
      <w:r w:rsidRPr="007263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462C6F" w:rsidRPr="007263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рамках реалізації </w:t>
      </w:r>
      <w:r w:rsidR="00462C6F"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>про</w:t>
      </w:r>
      <w:r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>є</w:t>
      </w:r>
      <w:r w:rsidR="00462C6F"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кту «Підтримка реформ з розвитку верховенства права в Україні ПРАВО» </w:t>
      </w:r>
      <w:r w:rsidR="00952334">
        <w:rPr>
          <w:rStyle w:val="docdata"/>
          <w:rFonts w:ascii="Times New Roman" w:hAnsi="Times New Roman" w:cs="Times New Roman"/>
          <w:sz w:val="28"/>
          <w:szCs w:val="28"/>
          <w:lang w:val="uk-UA"/>
        </w:rPr>
        <w:t>(реєстраційна картка проєкту 3921-0</w:t>
      </w:r>
      <w:r w:rsidR="005946EB">
        <w:rPr>
          <w:rStyle w:val="docdata"/>
          <w:rFonts w:ascii="Times New Roman" w:hAnsi="Times New Roman" w:cs="Times New Roman"/>
          <w:sz w:val="28"/>
          <w:szCs w:val="28"/>
          <w:lang w:val="uk-UA"/>
        </w:rPr>
        <w:t>7</w:t>
      </w:r>
      <w:r w:rsidR="00952334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453AA3">
        <w:rPr>
          <w:rStyle w:val="docdata"/>
          <w:rFonts w:ascii="Times New Roman" w:hAnsi="Times New Roman" w:cs="Times New Roman"/>
          <w:sz w:val="28"/>
          <w:szCs w:val="28"/>
          <w:lang w:val="uk-UA"/>
        </w:rPr>
        <w:t>у</w:t>
      </w:r>
      <w:r w:rsidR="005946EB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 жовтн</w:t>
      </w:r>
      <w:r w:rsidR="00453AA3">
        <w:rPr>
          <w:rStyle w:val="docdata"/>
          <w:rFonts w:ascii="Times New Roman" w:hAnsi="Times New Roman" w:cs="Times New Roman"/>
          <w:sz w:val="28"/>
          <w:szCs w:val="28"/>
          <w:lang w:val="uk-UA"/>
        </w:rPr>
        <w:t>і</w:t>
      </w:r>
      <w:r w:rsidR="005946EB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>202</w:t>
      </w:r>
      <w:r w:rsidR="009A6DC0">
        <w:rPr>
          <w:rStyle w:val="docdata"/>
          <w:rFonts w:ascii="Times New Roman" w:hAnsi="Times New Roman" w:cs="Times New Roman"/>
          <w:sz w:val="28"/>
          <w:szCs w:val="28"/>
          <w:lang w:val="uk-UA"/>
        </w:rPr>
        <w:t>2</w:t>
      </w:r>
      <w:r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 року від Управління ООН з обслуговування про</w:t>
      </w:r>
      <w:r w:rsidR="00340432">
        <w:rPr>
          <w:rStyle w:val="docdata"/>
          <w:rFonts w:ascii="Times New Roman" w:hAnsi="Times New Roman" w:cs="Times New Roman"/>
          <w:sz w:val="28"/>
          <w:szCs w:val="28"/>
          <w:lang w:val="uk-UA"/>
        </w:rPr>
        <w:t>є</w:t>
      </w:r>
      <w:r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>ктів</w:t>
      </w:r>
      <w:r w:rsidR="00F34F3B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>(</w:t>
      </w:r>
      <w:r w:rsidR="004A207A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скорочено – </w:t>
      </w:r>
      <w:r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ЮНОПС) </w:t>
      </w:r>
      <w:r w:rsidR="006A662D">
        <w:rPr>
          <w:rStyle w:val="docdata"/>
          <w:rFonts w:ascii="Times New Roman" w:hAnsi="Times New Roman" w:cs="Times New Roman"/>
          <w:sz w:val="28"/>
          <w:szCs w:val="28"/>
          <w:lang w:val="uk-UA"/>
        </w:rPr>
        <w:t>Миколаївською</w:t>
      </w:r>
      <w:r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 обласною прокуратурою </w:t>
      </w:r>
      <w:r w:rsidRPr="007263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отримано та зараховано на баланс </w:t>
      </w:r>
      <w:r w:rsidR="009A6D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якості безоплатної міжнародної технічної допомоги </w:t>
      </w:r>
      <w:r w:rsidR="006A66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захисне взуття і рукавички загальною вартістю </w:t>
      </w:r>
      <w:r w:rsidR="006A662D">
        <w:rPr>
          <w:rStyle w:val="docdata"/>
          <w:rFonts w:ascii="Times New Roman" w:hAnsi="Times New Roman" w:cs="Times New Roman"/>
          <w:sz w:val="28"/>
          <w:szCs w:val="28"/>
          <w:lang w:val="uk-UA"/>
        </w:rPr>
        <w:t>40999,70</w:t>
      </w:r>
      <w:r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 гривень.</w:t>
      </w:r>
    </w:p>
    <w:p w14:paraId="01F076DE" w14:textId="77777777" w:rsidR="00443153" w:rsidRDefault="00443153" w:rsidP="00443153">
      <w:pPr>
        <w:pStyle w:val="2"/>
        <w:spacing w:after="0" w:line="240" w:lineRule="auto"/>
        <w:ind w:left="0"/>
        <w:contextualSpacing/>
        <w:jc w:val="center"/>
        <w:rPr>
          <w:b/>
          <w:bCs/>
          <w:iCs/>
          <w:spacing w:val="-2"/>
          <w:sz w:val="28"/>
          <w:szCs w:val="28"/>
          <w:lang w:val="uk-UA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762"/>
        <w:gridCol w:w="1501"/>
        <w:gridCol w:w="1500"/>
        <w:gridCol w:w="1456"/>
      </w:tblGrid>
      <w:tr w:rsidR="00443153" w:rsidRPr="00EA03BA" w14:paraId="0DF973DB" w14:textId="77777777" w:rsidTr="004A207A">
        <w:tc>
          <w:tcPr>
            <w:tcW w:w="562" w:type="dxa"/>
            <w:shd w:val="clear" w:color="auto" w:fill="auto"/>
            <w:vAlign w:val="center"/>
          </w:tcPr>
          <w:p w14:paraId="010CD9E0" w14:textId="77777777" w:rsidR="00443153" w:rsidRPr="00EA03BA" w:rsidRDefault="00443153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</w:pPr>
            <w:r w:rsidRPr="00EA03BA"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  <w:t xml:space="preserve">№ </w:t>
            </w:r>
          </w:p>
          <w:p w14:paraId="650F14D5" w14:textId="77777777" w:rsidR="00443153" w:rsidRPr="00EA03BA" w:rsidRDefault="00443153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</w:pPr>
            <w:r w:rsidRPr="00EA03BA"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762" w:type="dxa"/>
            <w:vAlign w:val="center"/>
          </w:tcPr>
          <w:p w14:paraId="0E9F1188" w14:textId="77777777" w:rsidR="00443153" w:rsidRPr="00EA03BA" w:rsidRDefault="00443153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</w:pPr>
            <w:r w:rsidRPr="00EA03BA"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  <w:t xml:space="preserve">Найменування </w:t>
            </w:r>
            <w:proofErr w:type="spellStart"/>
            <w:r w:rsidRPr="00EA03BA"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  <w:t>нефінансових</w:t>
            </w:r>
            <w:proofErr w:type="spellEnd"/>
            <w:r w:rsidRPr="00EA03BA"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  <w:t xml:space="preserve"> активів</w:t>
            </w:r>
          </w:p>
        </w:tc>
        <w:tc>
          <w:tcPr>
            <w:tcW w:w="1501" w:type="dxa"/>
            <w:vAlign w:val="center"/>
          </w:tcPr>
          <w:p w14:paraId="07705332" w14:textId="77777777" w:rsidR="00443153" w:rsidRPr="00EA03BA" w:rsidRDefault="00443153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</w:pPr>
            <w:r w:rsidRPr="00EA03BA"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  <w:t>Кількість, шт.</w:t>
            </w:r>
          </w:p>
        </w:tc>
        <w:tc>
          <w:tcPr>
            <w:tcW w:w="1500" w:type="dxa"/>
            <w:vAlign w:val="center"/>
          </w:tcPr>
          <w:p w14:paraId="7B344EE5" w14:textId="77777777" w:rsidR="00443153" w:rsidRPr="00EA03BA" w:rsidRDefault="00443153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</w:pPr>
            <w:r w:rsidRPr="00EA03BA"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  <w:t>Вартість одиниці, грн.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20C3AE11" w14:textId="77777777" w:rsidR="00443153" w:rsidRPr="00EA03BA" w:rsidRDefault="00443153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</w:pPr>
            <w:r w:rsidRPr="00EA03BA"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  <w:t>Разом, грн.</w:t>
            </w:r>
          </w:p>
        </w:tc>
      </w:tr>
      <w:tr w:rsidR="00443153" w:rsidRPr="006A662D" w14:paraId="7C1ED965" w14:textId="77777777" w:rsidTr="004A207A">
        <w:trPr>
          <w:trHeight w:val="424"/>
        </w:trPr>
        <w:tc>
          <w:tcPr>
            <w:tcW w:w="562" w:type="dxa"/>
            <w:shd w:val="clear" w:color="auto" w:fill="auto"/>
            <w:vAlign w:val="center"/>
          </w:tcPr>
          <w:p w14:paraId="35DE5C72" w14:textId="77777777" w:rsidR="00443153" w:rsidRPr="00EA03BA" w:rsidRDefault="00443153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 w:rsidRPr="00EA03BA"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1</w:t>
            </w:r>
          </w:p>
          <w:p w14:paraId="2E8D4A9F" w14:textId="77777777" w:rsidR="00443153" w:rsidRPr="00EA03BA" w:rsidRDefault="00443153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</w:p>
        </w:tc>
        <w:tc>
          <w:tcPr>
            <w:tcW w:w="4762" w:type="dxa"/>
          </w:tcPr>
          <w:p w14:paraId="789F5C2E" w14:textId="66A3A7F4" w:rsidR="00443153" w:rsidRPr="006A662D" w:rsidRDefault="006A662D" w:rsidP="006A662D">
            <w:pPr>
              <w:pStyle w:val="2"/>
              <w:spacing w:after="0" w:line="240" w:lineRule="auto"/>
              <w:ind w:left="0"/>
              <w:contextualSpacing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6A662D">
              <w:rPr>
                <w:color w:val="000000"/>
                <w:sz w:val="28"/>
                <w:szCs w:val="28"/>
              </w:rPr>
              <w:t>Захисне</w:t>
            </w:r>
            <w:proofErr w:type="spellEnd"/>
            <w:r w:rsidRPr="006A662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662D">
              <w:rPr>
                <w:color w:val="000000"/>
                <w:sz w:val="28"/>
                <w:szCs w:val="28"/>
              </w:rPr>
              <w:t>взуття</w:t>
            </w:r>
            <w:proofErr w:type="spellEnd"/>
            <w:r w:rsidRPr="006A662D">
              <w:rPr>
                <w:color w:val="000000"/>
                <w:sz w:val="28"/>
                <w:szCs w:val="28"/>
                <w:lang w:val="en-US"/>
              </w:rPr>
              <w:t xml:space="preserve"> Blackrock EMERGENCY SERVICE BOOTS</w:t>
            </w:r>
          </w:p>
        </w:tc>
        <w:tc>
          <w:tcPr>
            <w:tcW w:w="1501" w:type="dxa"/>
            <w:vAlign w:val="center"/>
          </w:tcPr>
          <w:p w14:paraId="14A03EEF" w14:textId="2F6F35B3" w:rsidR="00443153" w:rsidRPr="00EA03BA" w:rsidRDefault="006A662D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500" w:type="dxa"/>
            <w:vAlign w:val="center"/>
          </w:tcPr>
          <w:p w14:paraId="629B11CA" w14:textId="22B315C9" w:rsidR="00443153" w:rsidRPr="00EA03BA" w:rsidRDefault="006A662D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 w:rsidRPr="006A662D"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3478</w:t>
            </w:r>
            <w:r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,00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720670B6" w14:textId="4B578DA5" w:rsidR="00443153" w:rsidRPr="00EA03BA" w:rsidRDefault="006A662D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34780,00</w:t>
            </w:r>
          </w:p>
        </w:tc>
      </w:tr>
      <w:tr w:rsidR="006A662D" w:rsidRPr="006A662D" w14:paraId="3A97FE52" w14:textId="77777777" w:rsidTr="004A207A">
        <w:trPr>
          <w:trHeight w:val="424"/>
        </w:trPr>
        <w:tc>
          <w:tcPr>
            <w:tcW w:w="562" w:type="dxa"/>
            <w:shd w:val="clear" w:color="auto" w:fill="auto"/>
            <w:vAlign w:val="center"/>
          </w:tcPr>
          <w:p w14:paraId="3D7ED7A7" w14:textId="7404741D" w:rsidR="006A662D" w:rsidRPr="00EA03BA" w:rsidRDefault="006A662D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762" w:type="dxa"/>
          </w:tcPr>
          <w:p w14:paraId="4623FA02" w14:textId="45D40BFF" w:rsidR="006A662D" w:rsidRDefault="006A662D" w:rsidP="006A662D">
            <w:pPr>
              <w:pStyle w:val="2"/>
              <w:spacing w:after="0" w:line="240" w:lineRule="auto"/>
              <w:ind w:left="0"/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6A662D">
              <w:rPr>
                <w:color w:val="000000"/>
                <w:sz w:val="28"/>
                <w:szCs w:val="28"/>
                <w:lang w:val="uk-UA"/>
              </w:rPr>
              <w:t>Захисні рукавички LIGHTWEIGHT COMBAT GLOVE, Артикул: CB215M</w:t>
            </w:r>
          </w:p>
        </w:tc>
        <w:tc>
          <w:tcPr>
            <w:tcW w:w="1501" w:type="dxa"/>
            <w:vAlign w:val="center"/>
          </w:tcPr>
          <w:p w14:paraId="6D3AFE7C" w14:textId="256B2FB6" w:rsidR="006A662D" w:rsidRDefault="006A662D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500" w:type="dxa"/>
            <w:vAlign w:val="center"/>
          </w:tcPr>
          <w:p w14:paraId="0B41BA22" w14:textId="72DD0DE6" w:rsidR="006A662D" w:rsidRDefault="006A662D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621,94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738E7128" w14:textId="1C121609" w:rsidR="006A662D" w:rsidRDefault="006A662D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6219,70</w:t>
            </w:r>
          </w:p>
        </w:tc>
      </w:tr>
      <w:tr w:rsidR="00453AA3" w:rsidRPr="006A662D" w14:paraId="307BF781" w14:textId="77777777" w:rsidTr="004A207A">
        <w:trPr>
          <w:trHeight w:val="424"/>
        </w:trPr>
        <w:tc>
          <w:tcPr>
            <w:tcW w:w="562" w:type="dxa"/>
            <w:shd w:val="clear" w:color="auto" w:fill="auto"/>
            <w:vAlign w:val="center"/>
          </w:tcPr>
          <w:p w14:paraId="3DE8052F" w14:textId="77777777" w:rsidR="00453AA3" w:rsidRDefault="00453AA3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</w:p>
        </w:tc>
        <w:tc>
          <w:tcPr>
            <w:tcW w:w="4762" w:type="dxa"/>
          </w:tcPr>
          <w:p w14:paraId="091B9E51" w14:textId="1ED2E31D" w:rsidR="00453AA3" w:rsidRPr="00453AA3" w:rsidRDefault="00453AA3" w:rsidP="00453AA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453AA3">
              <w:rPr>
                <w:b/>
                <w:color w:val="000000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01" w:type="dxa"/>
            <w:vAlign w:val="center"/>
          </w:tcPr>
          <w:p w14:paraId="03952C6C" w14:textId="1B5F9273" w:rsidR="00453AA3" w:rsidRPr="00453AA3" w:rsidRDefault="00453AA3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/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 w:rsidRPr="00453AA3">
              <w:rPr>
                <w:b/>
                <w:bCs/>
                <w:iCs/>
                <w:spacing w:val="-2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1500" w:type="dxa"/>
            <w:vAlign w:val="center"/>
          </w:tcPr>
          <w:p w14:paraId="0CD5D80C" w14:textId="77777777" w:rsidR="00453AA3" w:rsidRPr="00453AA3" w:rsidRDefault="00453AA3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/>
                <w:bCs/>
                <w:iCs/>
                <w:spacing w:val="-2"/>
                <w:sz w:val="28"/>
                <w:szCs w:val="28"/>
                <w:lang w:val="uk-UA" w:eastAsia="en-US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14:paraId="02CDE94E" w14:textId="3C82011F" w:rsidR="00453AA3" w:rsidRPr="00453AA3" w:rsidRDefault="00453AA3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/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 w:rsidRPr="00453AA3">
              <w:rPr>
                <w:b/>
                <w:bCs/>
                <w:iCs/>
                <w:spacing w:val="-2"/>
                <w:sz w:val="28"/>
                <w:szCs w:val="28"/>
                <w:lang w:val="uk-UA" w:eastAsia="en-US"/>
              </w:rPr>
              <w:t>40999,70</w:t>
            </w:r>
          </w:p>
        </w:tc>
      </w:tr>
    </w:tbl>
    <w:p w14:paraId="66F2EAFE" w14:textId="54968629" w:rsidR="00726398" w:rsidRDefault="00726398" w:rsidP="00462C6F">
      <w:pPr>
        <w:rPr>
          <w:rFonts w:ascii="Tahoma" w:hAnsi="Tahoma" w:cs="Tahoma"/>
          <w:color w:val="1F2C4F"/>
          <w:sz w:val="27"/>
          <w:szCs w:val="27"/>
          <w:shd w:val="clear" w:color="auto" w:fill="FFFFFF"/>
          <w:lang w:val="uk-UA"/>
        </w:rPr>
      </w:pPr>
    </w:p>
    <w:p w14:paraId="2DA5BCFF" w14:textId="4A503DE8" w:rsidR="005946EB" w:rsidRDefault="005946EB" w:rsidP="00462C6F">
      <w:pPr>
        <w:rPr>
          <w:rFonts w:ascii="Tahoma" w:hAnsi="Tahoma" w:cs="Tahoma"/>
          <w:color w:val="1F2C4F"/>
          <w:sz w:val="27"/>
          <w:szCs w:val="27"/>
          <w:shd w:val="clear" w:color="auto" w:fill="FFFFFF"/>
          <w:lang w:val="uk-UA"/>
        </w:rPr>
      </w:pPr>
      <w:bookmarkStart w:id="0" w:name="_GoBack"/>
      <w:bookmarkEnd w:id="0"/>
    </w:p>
    <w:p w14:paraId="0363BAC3" w14:textId="77777777" w:rsidR="005946EB" w:rsidRPr="00726398" w:rsidRDefault="005946EB" w:rsidP="00462C6F">
      <w:pPr>
        <w:rPr>
          <w:rFonts w:ascii="Tahoma" w:hAnsi="Tahoma" w:cs="Tahoma"/>
          <w:color w:val="1F2C4F"/>
          <w:sz w:val="27"/>
          <w:szCs w:val="27"/>
          <w:shd w:val="clear" w:color="auto" w:fill="FFFFFF"/>
          <w:lang w:val="uk-UA"/>
        </w:rPr>
      </w:pPr>
    </w:p>
    <w:sectPr w:rsidR="005946EB" w:rsidRPr="0072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4F"/>
    <w:rsid w:val="00000DA3"/>
    <w:rsid w:val="00097BBB"/>
    <w:rsid w:val="000D1F9C"/>
    <w:rsid w:val="000E2C08"/>
    <w:rsid w:val="00210A4F"/>
    <w:rsid w:val="00340432"/>
    <w:rsid w:val="003964FD"/>
    <w:rsid w:val="00443153"/>
    <w:rsid w:val="00453AA3"/>
    <w:rsid w:val="00462C6F"/>
    <w:rsid w:val="004A207A"/>
    <w:rsid w:val="004F1572"/>
    <w:rsid w:val="005946EB"/>
    <w:rsid w:val="006A662D"/>
    <w:rsid w:val="00726398"/>
    <w:rsid w:val="00952334"/>
    <w:rsid w:val="009A6DC0"/>
    <w:rsid w:val="00A717E7"/>
    <w:rsid w:val="00F3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38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2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C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data">
    <w:name w:val="docdata"/>
    <w:aliases w:val="docy,v5,1620,baiaagaaboqcaaadtqqaaavbbaaaaaaaaaaaaaaaaaaaaaaaaaaaaaaaaaaaaaaaaaaaaaaaaaaaaaaaaaaaaaaaaaaaaaaaaaaaaaaaaaaaaaaaaaaaaaaaaaaaaaaaaaaaaaaaaaaaaaaaaaaaaaaaaaaaaaaaaaaaaaaaaaaaaaaaaaaaaaaaaaaaaaaaaaaaaaaaaaaaaaaaaaaaaaaaaaaaaaaaaaaaaaaa"/>
    <w:basedOn w:val="a0"/>
    <w:rsid w:val="00462C6F"/>
  </w:style>
  <w:style w:type="paragraph" w:styleId="a3">
    <w:name w:val="Normal (Web)"/>
    <w:basedOn w:val="a"/>
    <w:uiPriority w:val="99"/>
    <w:semiHidden/>
    <w:unhideWhenUsed/>
    <w:rsid w:val="0072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431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431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2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C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data">
    <w:name w:val="docdata"/>
    <w:aliases w:val="docy,v5,1620,baiaagaaboqcaaadtqqaaavbbaaaaaaaaaaaaaaaaaaaaaaaaaaaaaaaaaaaaaaaaaaaaaaaaaaaaaaaaaaaaaaaaaaaaaaaaaaaaaaaaaaaaaaaaaaaaaaaaaaaaaaaaaaaaaaaaaaaaaaaaaaaaaaaaaaaaaaaaaaaaaaaaaaaaaaaaaaaaaaaaaaaaaaaaaaaaaaaaaaaaaaaaaaaaaaaaaaaaaaaaaaaaaaa"/>
    <w:basedOn w:val="a0"/>
    <w:rsid w:val="00462C6F"/>
  </w:style>
  <w:style w:type="paragraph" w:styleId="a3">
    <w:name w:val="Normal (Web)"/>
    <w:basedOn w:val="a"/>
    <w:uiPriority w:val="99"/>
    <w:semiHidden/>
    <w:unhideWhenUsed/>
    <w:rsid w:val="0072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431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431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474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678657</cp:lastModifiedBy>
  <cp:revision>5</cp:revision>
  <cp:lastPrinted>2022-12-22T07:32:00Z</cp:lastPrinted>
  <dcterms:created xsi:type="dcterms:W3CDTF">2022-12-21T13:16:00Z</dcterms:created>
  <dcterms:modified xsi:type="dcterms:W3CDTF">2022-12-22T07:32:00Z</dcterms:modified>
</cp:coreProperties>
</file>